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03" w:rsidRPr="008D2BF2" w:rsidRDefault="00B93A03" w:rsidP="00B93A03">
      <w:pPr>
        <w:pBdr>
          <w:top w:val="nil"/>
          <w:left w:val="nil"/>
          <w:bottom w:val="nil"/>
          <w:right w:val="nil"/>
          <w:between w:val="nil"/>
        </w:pBdr>
        <w:spacing w:line="240" w:lineRule="auto"/>
        <w:ind w:left="1" w:hanging="3"/>
        <w:jc w:val="center"/>
        <w:rPr>
          <w:rFonts w:asciiTheme="majorHAnsi" w:eastAsia="Verdana" w:hAnsiTheme="majorHAnsi" w:cstheme="majorHAnsi"/>
          <w:color w:val="000000"/>
          <w:sz w:val="28"/>
          <w:szCs w:val="28"/>
        </w:rPr>
      </w:pPr>
      <w:r w:rsidRPr="008D2BF2">
        <w:rPr>
          <w:rFonts w:asciiTheme="majorHAnsi" w:eastAsia="Verdana" w:hAnsiTheme="majorHAnsi" w:cstheme="majorHAnsi"/>
          <w:b/>
          <w:color w:val="000000"/>
          <w:sz w:val="28"/>
          <w:szCs w:val="28"/>
        </w:rPr>
        <w:t>ISTITUTO COMPRENSIVO “ITALO CALVINO”</w:t>
      </w:r>
    </w:p>
    <w:p w:rsidR="00B93A03" w:rsidRPr="008D2BF2" w:rsidRDefault="00B93A03" w:rsidP="00B93A03">
      <w:pPr>
        <w:pBdr>
          <w:top w:val="nil"/>
          <w:left w:val="nil"/>
          <w:bottom w:val="nil"/>
          <w:right w:val="nil"/>
          <w:between w:val="nil"/>
        </w:pBdr>
        <w:spacing w:line="240" w:lineRule="auto"/>
        <w:ind w:left="1" w:hanging="3"/>
        <w:jc w:val="center"/>
        <w:rPr>
          <w:rFonts w:asciiTheme="majorHAnsi" w:eastAsia="Verdana" w:hAnsiTheme="majorHAnsi" w:cstheme="majorHAnsi"/>
          <w:color w:val="000000"/>
          <w:sz w:val="28"/>
          <w:szCs w:val="28"/>
        </w:rPr>
      </w:pPr>
      <w:r w:rsidRPr="008D2BF2">
        <w:rPr>
          <w:rFonts w:asciiTheme="majorHAnsi" w:eastAsia="Verdana" w:hAnsiTheme="majorHAnsi" w:cstheme="majorHAnsi"/>
          <w:b/>
          <w:color w:val="000000"/>
          <w:sz w:val="28"/>
          <w:szCs w:val="28"/>
        </w:rPr>
        <w:t>Scuola Secondaria di I Grado</w:t>
      </w:r>
    </w:p>
    <w:p w:rsidR="00B93A03" w:rsidRPr="008D2BF2" w:rsidRDefault="00B93A03" w:rsidP="00B93A03">
      <w:pPr>
        <w:pBdr>
          <w:top w:val="nil"/>
          <w:left w:val="nil"/>
          <w:bottom w:val="nil"/>
          <w:right w:val="nil"/>
          <w:between w:val="nil"/>
        </w:pBdr>
        <w:spacing w:line="240" w:lineRule="auto"/>
        <w:ind w:left="1" w:hanging="3"/>
        <w:jc w:val="center"/>
        <w:rPr>
          <w:rFonts w:asciiTheme="majorHAnsi" w:eastAsia="Verdana" w:hAnsiTheme="majorHAnsi" w:cstheme="majorHAnsi"/>
          <w:color w:val="000000"/>
          <w:sz w:val="28"/>
          <w:szCs w:val="28"/>
        </w:rPr>
      </w:pPr>
      <w:r w:rsidRPr="008D2BF2">
        <w:rPr>
          <w:rFonts w:asciiTheme="majorHAnsi" w:eastAsia="Verdana" w:hAnsiTheme="majorHAnsi" w:cstheme="majorHAnsi"/>
          <w:b/>
          <w:color w:val="000000"/>
          <w:sz w:val="28"/>
          <w:szCs w:val="28"/>
        </w:rPr>
        <w:t>GALLIATE (NO)</w:t>
      </w:r>
    </w:p>
    <w:p w:rsidR="00B93A03" w:rsidRDefault="00B93A03" w:rsidP="00B93A03">
      <w:pPr>
        <w:pBdr>
          <w:top w:val="nil"/>
          <w:left w:val="nil"/>
          <w:bottom w:val="nil"/>
          <w:right w:val="nil"/>
          <w:between w:val="nil"/>
        </w:pBdr>
        <w:spacing w:line="240" w:lineRule="auto"/>
        <w:ind w:left="0" w:hanging="2"/>
        <w:jc w:val="center"/>
        <w:rPr>
          <w:rFonts w:ascii="Verdana" w:eastAsia="Verdana" w:hAnsi="Verdana" w:cs="Verdana"/>
          <w:color w:val="000000"/>
          <w:sz w:val="20"/>
          <w:szCs w:val="20"/>
        </w:rPr>
      </w:pPr>
    </w:p>
    <w:p w:rsidR="00B93A03" w:rsidRDefault="00B93A03" w:rsidP="00B93A03">
      <w:pPr>
        <w:pBdr>
          <w:top w:val="nil"/>
          <w:left w:val="nil"/>
          <w:bottom w:val="nil"/>
          <w:right w:val="nil"/>
          <w:between w:val="nil"/>
        </w:pBdr>
        <w:spacing w:line="240" w:lineRule="auto"/>
        <w:ind w:left="0" w:hanging="2"/>
        <w:jc w:val="center"/>
        <w:rPr>
          <w:rFonts w:ascii="Verdana" w:eastAsia="Verdana" w:hAnsi="Verdana" w:cs="Verdana"/>
          <w:color w:val="000000"/>
        </w:rPr>
      </w:pPr>
    </w:p>
    <w:p w:rsidR="00B93A03" w:rsidRPr="008D2BF2" w:rsidRDefault="00B93A03" w:rsidP="00B93A03">
      <w:pPr>
        <w:pBdr>
          <w:top w:val="nil"/>
          <w:left w:val="nil"/>
          <w:bottom w:val="nil"/>
          <w:right w:val="nil"/>
          <w:between w:val="nil"/>
        </w:pBdr>
        <w:spacing w:line="240" w:lineRule="auto"/>
        <w:ind w:left="0" w:hanging="2"/>
        <w:jc w:val="center"/>
        <w:rPr>
          <w:rFonts w:asciiTheme="majorHAnsi" w:eastAsia="Verdana" w:hAnsiTheme="majorHAnsi" w:cstheme="majorHAnsi"/>
          <w:color w:val="000000"/>
        </w:rPr>
      </w:pPr>
      <w:r w:rsidRPr="008D2BF2">
        <w:rPr>
          <w:rFonts w:asciiTheme="majorHAnsi" w:eastAsia="Verdana" w:hAnsiTheme="majorHAnsi" w:cstheme="majorHAnsi"/>
          <w:b/>
          <w:i/>
          <w:color w:val="000000"/>
        </w:rPr>
        <w:t>RELAZIONE</w:t>
      </w:r>
      <w:r>
        <w:rPr>
          <w:rFonts w:asciiTheme="majorHAnsi" w:eastAsia="Verdana" w:hAnsiTheme="majorHAnsi" w:cstheme="majorHAnsi"/>
          <w:b/>
          <w:i/>
          <w:color w:val="000000"/>
        </w:rPr>
        <w:t xml:space="preserve"> COORDINATA </w:t>
      </w:r>
      <w:r w:rsidR="00035BFD">
        <w:rPr>
          <w:rFonts w:asciiTheme="majorHAnsi" w:eastAsia="Verdana" w:hAnsiTheme="majorHAnsi" w:cstheme="majorHAnsi"/>
          <w:b/>
          <w:i/>
          <w:color w:val="000000"/>
        </w:rPr>
        <w:t>I</w:t>
      </w:r>
      <w:r>
        <w:rPr>
          <w:rFonts w:asciiTheme="majorHAnsi" w:eastAsia="Verdana" w:hAnsiTheme="majorHAnsi" w:cstheme="majorHAnsi"/>
          <w:b/>
          <w:i/>
          <w:color w:val="000000"/>
        </w:rPr>
        <w:t>NIZIALE</w:t>
      </w:r>
    </w:p>
    <w:p w:rsidR="00B93A03" w:rsidRPr="008D2BF2" w:rsidRDefault="00B93A03" w:rsidP="00B93A03">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0"/>
          <w:szCs w:val="20"/>
        </w:rPr>
      </w:pPr>
      <w:r w:rsidRPr="008D2BF2">
        <w:rPr>
          <w:rFonts w:asciiTheme="majorHAnsi" w:eastAsia="Verdana" w:hAnsiTheme="majorHAnsi" w:cstheme="majorHAnsi"/>
          <w:b/>
          <w:color w:val="000000"/>
          <w:sz w:val="20"/>
          <w:szCs w:val="20"/>
        </w:rPr>
        <w:t>A.S. 2020 / 2021</w:t>
      </w:r>
    </w:p>
    <w:p w:rsidR="00B93A03" w:rsidRPr="008D2BF2" w:rsidRDefault="00B93A03" w:rsidP="00B93A03">
      <w:pPr>
        <w:pBdr>
          <w:top w:val="nil"/>
          <w:left w:val="nil"/>
          <w:bottom w:val="nil"/>
          <w:right w:val="nil"/>
          <w:between w:val="nil"/>
        </w:pBdr>
        <w:spacing w:line="240" w:lineRule="auto"/>
        <w:ind w:left="0" w:hanging="2"/>
        <w:jc w:val="center"/>
        <w:rPr>
          <w:rFonts w:asciiTheme="majorHAnsi" w:eastAsia="Verdana" w:hAnsiTheme="majorHAnsi" w:cstheme="majorHAnsi"/>
          <w:color w:val="000000"/>
          <w:sz w:val="20"/>
          <w:szCs w:val="20"/>
        </w:rPr>
      </w:pPr>
      <w:r w:rsidRPr="008D2BF2">
        <w:rPr>
          <w:rFonts w:asciiTheme="majorHAnsi" w:eastAsia="Verdana" w:hAnsiTheme="majorHAnsi" w:cstheme="majorHAnsi"/>
          <w:b/>
          <w:color w:val="000000"/>
          <w:sz w:val="20"/>
          <w:szCs w:val="20"/>
        </w:rPr>
        <w:t>Classe ……. Sez. ……...</w:t>
      </w:r>
    </w:p>
    <w:p w:rsidR="00B93A03" w:rsidRPr="008D2BF2" w:rsidRDefault="00B93A03" w:rsidP="00B93A03">
      <w:pPr>
        <w:ind w:left="0" w:hanging="2"/>
        <w:rPr>
          <w:rFonts w:asciiTheme="majorHAnsi" w:hAnsiTheme="majorHAnsi" w:cstheme="majorHAnsi"/>
        </w:rPr>
      </w:pPr>
    </w:p>
    <w:p w:rsidR="00B93A03" w:rsidRDefault="00B93A03" w:rsidP="00B93A03">
      <w:pPr>
        <w:ind w:left="0" w:hanging="2"/>
        <w:rPr>
          <w:rFonts w:asciiTheme="majorHAnsi" w:hAnsiTheme="majorHAnsi" w:cstheme="majorHAnsi"/>
        </w:rPr>
      </w:pPr>
    </w:p>
    <w:p w:rsidR="00B93A03" w:rsidRDefault="00B93A03" w:rsidP="00B93A03">
      <w:pPr>
        <w:spacing w:line="240" w:lineRule="auto"/>
        <w:ind w:left="0" w:hanging="2"/>
        <w:rPr>
          <w:rFonts w:asciiTheme="majorHAnsi" w:hAnsiTheme="majorHAnsi" w:cstheme="majorHAnsi"/>
          <w:b/>
          <w:sz w:val="22"/>
          <w:szCs w:val="22"/>
        </w:rPr>
      </w:pPr>
      <w:r w:rsidRPr="007F5CFA">
        <w:rPr>
          <w:rFonts w:asciiTheme="majorHAnsi" w:hAnsiTheme="majorHAnsi" w:cstheme="majorHAnsi"/>
          <w:b/>
          <w:sz w:val="22"/>
          <w:szCs w:val="22"/>
        </w:rPr>
        <w:t>Sezione 1_</w:t>
      </w:r>
      <w:r>
        <w:rPr>
          <w:rFonts w:asciiTheme="majorHAnsi" w:hAnsiTheme="majorHAnsi" w:cstheme="majorHAnsi"/>
          <w:b/>
          <w:sz w:val="22"/>
          <w:szCs w:val="22"/>
        </w:rPr>
        <w:t xml:space="preserve">Informazioni di contesto </w:t>
      </w:r>
    </w:p>
    <w:p w:rsidR="00B93A03" w:rsidRDefault="00B93A03" w:rsidP="00B93A03">
      <w:pPr>
        <w:spacing w:line="240" w:lineRule="auto"/>
        <w:ind w:left="0" w:hanging="2"/>
        <w:rPr>
          <w:rFonts w:asciiTheme="majorHAnsi" w:hAnsiTheme="majorHAnsi" w:cstheme="majorHAnsi"/>
          <w:b/>
          <w:sz w:val="22"/>
          <w:szCs w:val="22"/>
        </w:rPr>
      </w:pPr>
    </w:p>
    <w:p w:rsidR="00B93A03" w:rsidRPr="00B93A03" w:rsidRDefault="00B93A03" w:rsidP="00B93A03">
      <w:pPr>
        <w:numPr>
          <w:ilvl w:val="0"/>
          <w:numId w:val="1"/>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COMPOSIZIONE DEL CONSIGLIO DI CLASSE</w:t>
      </w:r>
    </w:p>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 xml:space="preserve">Coordinatore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 xml:space="preserve">Segretario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Italiano</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Storia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Geografia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Matematica</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011EE5" w:rsidRPr="00B93A03" w:rsidTr="008F41C2">
        <w:tc>
          <w:tcPr>
            <w:tcW w:w="5172" w:type="dxa"/>
          </w:tcPr>
          <w:p w:rsidR="00011EE5"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Scienze</w:t>
            </w:r>
          </w:p>
        </w:tc>
        <w:tc>
          <w:tcPr>
            <w:tcW w:w="5172" w:type="dxa"/>
          </w:tcPr>
          <w:p w:rsidR="00011EE5"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Tecnologia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Inglese</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Francese</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Musica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Arte e immagine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011EE5" w:rsidP="00011EE5">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Ed. Fisica</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Religione </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Alternativa IRC</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Sostegno</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bl>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B93A03" w:rsidRPr="00B93A03" w:rsidRDefault="00B93A03" w:rsidP="00B93A03">
      <w:pPr>
        <w:numPr>
          <w:ilvl w:val="0"/>
          <w:numId w:val="2"/>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 xml:space="preserve">COMPOSIZIONE DELLA CLASSE </w:t>
      </w:r>
    </w:p>
    <w:p w:rsidR="00B93A03" w:rsidRPr="00B93A03" w:rsidRDefault="00B93A03" w:rsidP="00B93A03">
      <w:pPr>
        <w:spacing w:line="240" w:lineRule="auto"/>
        <w:ind w:leftChars="0" w:left="720" w:firstLineChars="0" w:firstLine="0"/>
        <w:jc w:val="both"/>
        <w:textDirection w:val="lrTb"/>
        <w:textAlignment w:val="auto"/>
        <w:outlineLvl w:val="9"/>
        <w:rPr>
          <w:rFonts w:asciiTheme="majorHAnsi" w:hAnsiTheme="majorHAnsi" w:cstheme="majorHAnsi"/>
          <w:position w:val="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410"/>
        <w:gridCol w:w="2723"/>
      </w:tblGrid>
      <w:tr w:rsidR="00B93A03" w:rsidRPr="00B93A03" w:rsidTr="00B93A03">
        <w:tc>
          <w:tcPr>
            <w:tcW w:w="5211"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N° alunni/e</w:t>
            </w:r>
          </w:p>
        </w:tc>
        <w:tc>
          <w:tcPr>
            <w:tcW w:w="2410"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maschi </w:t>
            </w:r>
          </w:p>
        </w:tc>
        <w:tc>
          <w:tcPr>
            <w:tcW w:w="2723" w:type="dxa"/>
            <w:tcBorders>
              <w:bottom w:val="single" w:sz="4" w:space="0" w:color="auto"/>
            </w:tcBorders>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femmine</w:t>
            </w:r>
          </w:p>
        </w:tc>
      </w:tr>
      <w:tr w:rsidR="00B93A03" w:rsidRPr="00B93A03" w:rsidTr="00B93A03">
        <w:tc>
          <w:tcPr>
            <w:tcW w:w="5211"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Nuovi inserimenti*</w:t>
            </w:r>
          </w:p>
        </w:tc>
        <w:tc>
          <w:tcPr>
            <w:tcW w:w="2410" w:type="dxa"/>
            <w:tcBorders>
              <w:right w:val="nil"/>
            </w:tcBorders>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2723" w:type="dxa"/>
            <w:tcBorders>
              <w:left w:val="nil"/>
            </w:tcBorders>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rsidTr="008F41C2">
        <w:tc>
          <w:tcPr>
            <w:tcW w:w="5211" w:type="dxa"/>
          </w:tcPr>
          <w:p w:rsidR="00B93A03" w:rsidRPr="00B93A03" w:rsidRDefault="00B93A03" w:rsidP="00011EE5">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w:t>
            </w:r>
            <w:r w:rsidR="00011EE5">
              <w:rPr>
                <w:rFonts w:asciiTheme="majorHAnsi" w:hAnsiTheme="majorHAnsi" w:cstheme="majorHAnsi"/>
                <w:position w:val="0"/>
                <w:sz w:val="22"/>
                <w:szCs w:val="22"/>
                <w:lang w:eastAsia="it-IT"/>
              </w:rPr>
              <w:t>BES:DVA</w:t>
            </w:r>
          </w:p>
        </w:tc>
        <w:tc>
          <w:tcPr>
            <w:tcW w:w="5133" w:type="dxa"/>
            <w:gridSpan w:val="2"/>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rsidTr="008F41C2">
        <w:tc>
          <w:tcPr>
            <w:tcW w:w="5211"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Alunni/e</w:t>
            </w:r>
            <w:r w:rsidR="00011EE5">
              <w:rPr>
                <w:rFonts w:asciiTheme="majorHAnsi" w:hAnsiTheme="majorHAnsi" w:cstheme="majorHAnsi"/>
                <w:position w:val="0"/>
                <w:sz w:val="22"/>
                <w:szCs w:val="22"/>
                <w:lang w:eastAsia="it-IT"/>
              </w:rPr>
              <w:t xml:space="preserve"> BES:</w:t>
            </w:r>
            <w:r w:rsidRPr="00B93A03">
              <w:rPr>
                <w:rFonts w:asciiTheme="majorHAnsi" w:hAnsiTheme="majorHAnsi" w:cstheme="majorHAnsi"/>
                <w:position w:val="0"/>
                <w:sz w:val="22"/>
                <w:szCs w:val="22"/>
                <w:lang w:eastAsia="it-IT"/>
              </w:rPr>
              <w:t xml:space="preserve"> DSA</w:t>
            </w:r>
          </w:p>
        </w:tc>
        <w:tc>
          <w:tcPr>
            <w:tcW w:w="5133" w:type="dxa"/>
            <w:gridSpan w:val="2"/>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011EE5" w:rsidRPr="00B93A03" w:rsidTr="008F41C2">
        <w:tc>
          <w:tcPr>
            <w:tcW w:w="5211" w:type="dxa"/>
          </w:tcPr>
          <w:p w:rsidR="00011EE5"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Alunni/e</w:t>
            </w:r>
            <w:r>
              <w:rPr>
                <w:rFonts w:asciiTheme="majorHAnsi" w:hAnsiTheme="majorHAnsi" w:cstheme="majorHAnsi"/>
                <w:position w:val="0"/>
                <w:sz w:val="22"/>
                <w:szCs w:val="22"/>
                <w:lang w:eastAsia="it-IT"/>
              </w:rPr>
              <w:t xml:space="preserve"> “altri BES”</w:t>
            </w:r>
          </w:p>
        </w:tc>
        <w:tc>
          <w:tcPr>
            <w:tcW w:w="5133" w:type="dxa"/>
            <w:gridSpan w:val="2"/>
          </w:tcPr>
          <w:p w:rsidR="00011EE5" w:rsidRPr="00B93A03" w:rsidRDefault="00011EE5"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rsidTr="008F41C2">
        <w:tc>
          <w:tcPr>
            <w:tcW w:w="5211" w:type="dxa"/>
          </w:tcPr>
          <w:p w:rsidR="00B93A03" w:rsidRPr="00B93A03" w:rsidRDefault="00B93A03" w:rsidP="0060219F">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w:t>
            </w:r>
            <w:r w:rsidR="0060219F" w:rsidRPr="00B93A03">
              <w:rPr>
                <w:rFonts w:asciiTheme="majorHAnsi" w:hAnsiTheme="majorHAnsi" w:cstheme="majorHAnsi"/>
                <w:position w:val="0"/>
                <w:sz w:val="22"/>
                <w:szCs w:val="22"/>
                <w:lang w:eastAsia="it-IT"/>
              </w:rPr>
              <w:t>in difficoltà</w:t>
            </w:r>
          </w:p>
        </w:tc>
        <w:tc>
          <w:tcPr>
            <w:tcW w:w="5133" w:type="dxa"/>
            <w:gridSpan w:val="2"/>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rsidTr="008F41C2">
        <w:tc>
          <w:tcPr>
            <w:tcW w:w="5211" w:type="dxa"/>
          </w:tcPr>
          <w:p w:rsidR="00B93A03" w:rsidRPr="00B93A03" w:rsidRDefault="00B93A03" w:rsidP="0060219F">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w:t>
            </w:r>
            <w:r w:rsidR="0060219F">
              <w:rPr>
                <w:rFonts w:asciiTheme="majorHAnsi" w:hAnsiTheme="majorHAnsi" w:cstheme="majorHAnsi"/>
                <w:position w:val="0"/>
                <w:sz w:val="22"/>
                <w:szCs w:val="22"/>
                <w:lang w:eastAsia="it-IT"/>
              </w:rPr>
              <w:t>stranieri</w:t>
            </w:r>
          </w:p>
        </w:tc>
        <w:tc>
          <w:tcPr>
            <w:tcW w:w="5133" w:type="dxa"/>
            <w:gridSpan w:val="2"/>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r w:rsidR="00B93A03" w:rsidRPr="00B93A03" w:rsidTr="008F41C2">
        <w:trPr>
          <w:trHeight w:val="528"/>
        </w:trPr>
        <w:tc>
          <w:tcPr>
            <w:tcW w:w="5211"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position w:val="0"/>
                <w:sz w:val="22"/>
                <w:szCs w:val="22"/>
                <w:lang w:eastAsia="it-IT"/>
              </w:rPr>
              <w:t xml:space="preserve">Alunni/e che non si avvalgono dell’Insegnamento della Religione Cattolica </w:t>
            </w:r>
          </w:p>
        </w:tc>
        <w:tc>
          <w:tcPr>
            <w:tcW w:w="5133" w:type="dxa"/>
            <w:gridSpan w:val="2"/>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r>
    </w:tbl>
    <w:p w:rsidR="00B93A03" w:rsidRPr="00011EE5"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16"/>
          <w:szCs w:val="16"/>
          <w:lang w:eastAsia="it-IT"/>
        </w:rPr>
      </w:pPr>
    </w:p>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w:t>
      </w:r>
      <w:proofErr w:type="spellStart"/>
      <w:r w:rsidRPr="00B93A03">
        <w:rPr>
          <w:rFonts w:asciiTheme="majorHAnsi" w:hAnsiTheme="majorHAnsi" w:cstheme="majorHAnsi"/>
          <w:i/>
          <w:position w:val="0"/>
          <w:sz w:val="22"/>
          <w:szCs w:val="22"/>
          <w:lang w:eastAsia="it-IT"/>
        </w:rPr>
        <w:t>tr</w:t>
      </w:r>
      <w:proofErr w:type="spellEnd"/>
      <w:r w:rsidRPr="00B93A03">
        <w:rPr>
          <w:rFonts w:asciiTheme="majorHAnsi" w:hAnsiTheme="majorHAnsi" w:cstheme="majorHAnsi"/>
          <w:i/>
          <w:position w:val="0"/>
          <w:sz w:val="22"/>
          <w:szCs w:val="22"/>
          <w:lang w:eastAsia="it-IT"/>
        </w:rPr>
        <w:t xml:space="preserve">. = trasferimento; </w:t>
      </w:r>
      <w:proofErr w:type="spellStart"/>
      <w:r w:rsidRPr="00B93A03">
        <w:rPr>
          <w:rFonts w:asciiTheme="majorHAnsi" w:hAnsiTheme="majorHAnsi" w:cstheme="majorHAnsi"/>
          <w:i/>
          <w:position w:val="0"/>
          <w:sz w:val="22"/>
          <w:szCs w:val="22"/>
          <w:lang w:eastAsia="it-IT"/>
        </w:rPr>
        <w:t>rip</w:t>
      </w:r>
      <w:proofErr w:type="spellEnd"/>
      <w:r w:rsidRPr="00B93A03">
        <w:rPr>
          <w:rFonts w:asciiTheme="majorHAnsi" w:hAnsiTheme="majorHAnsi" w:cstheme="majorHAnsi"/>
          <w:i/>
          <w:position w:val="0"/>
          <w:sz w:val="22"/>
          <w:szCs w:val="22"/>
          <w:lang w:eastAsia="it-IT"/>
        </w:rPr>
        <w:t>. = ripetente)</w:t>
      </w:r>
    </w:p>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p>
    <w:p w:rsidR="00B93A03" w:rsidRPr="00B93A03" w:rsidRDefault="00B93A03" w:rsidP="00B93A03">
      <w:pPr>
        <w:numPr>
          <w:ilvl w:val="0"/>
          <w:numId w:val="2"/>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B93A03">
        <w:rPr>
          <w:rFonts w:asciiTheme="majorHAnsi" w:hAnsiTheme="majorHAnsi" w:cstheme="majorHAnsi"/>
          <w:b/>
          <w:position w:val="0"/>
          <w:sz w:val="22"/>
          <w:szCs w:val="22"/>
          <w:lang w:eastAsia="it-IT"/>
        </w:rPr>
        <w:t>RAPPRESENTANTI DI CLASSE</w:t>
      </w:r>
    </w:p>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Alunno/a</w:t>
            </w: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rsidR="00B93A03" w:rsidRPr="00B93A03" w:rsidRDefault="00B93A03" w:rsidP="00B93A03">
            <w:pPr>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i/>
                <w:position w:val="0"/>
                <w:sz w:val="22"/>
                <w:szCs w:val="22"/>
                <w:lang w:eastAsia="it-IT"/>
              </w:rPr>
              <w:t>Alunno/a</w:t>
            </w: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rsidR="00B93A03" w:rsidRPr="00B93A03" w:rsidRDefault="00B93A03" w:rsidP="00B93A03">
            <w:pPr>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i/>
                <w:position w:val="0"/>
                <w:sz w:val="22"/>
                <w:szCs w:val="22"/>
                <w:lang w:eastAsia="it-IT"/>
              </w:rPr>
              <w:t>Alunno/a</w:t>
            </w:r>
          </w:p>
        </w:tc>
      </w:tr>
      <w:tr w:rsidR="00B93A03" w:rsidRPr="00B93A03" w:rsidTr="008F41C2">
        <w:tc>
          <w:tcPr>
            <w:tcW w:w="5172" w:type="dxa"/>
          </w:tcPr>
          <w:p w:rsidR="00B93A03" w:rsidRPr="00B93A03"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i/>
                <w:position w:val="0"/>
                <w:sz w:val="22"/>
                <w:szCs w:val="22"/>
                <w:lang w:eastAsia="it-IT"/>
              </w:rPr>
            </w:pPr>
            <w:r w:rsidRPr="00B93A03">
              <w:rPr>
                <w:rFonts w:asciiTheme="majorHAnsi" w:hAnsiTheme="majorHAnsi" w:cstheme="majorHAnsi"/>
                <w:i/>
                <w:position w:val="0"/>
                <w:sz w:val="22"/>
                <w:szCs w:val="22"/>
                <w:lang w:eastAsia="it-IT"/>
              </w:rPr>
              <w:t>Sig./Sig.ra</w:t>
            </w:r>
          </w:p>
        </w:tc>
        <w:tc>
          <w:tcPr>
            <w:tcW w:w="5172" w:type="dxa"/>
          </w:tcPr>
          <w:p w:rsidR="00B93A03" w:rsidRPr="00B93A03" w:rsidRDefault="00B93A03" w:rsidP="00B93A03">
            <w:pPr>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B93A03">
              <w:rPr>
                <w:rFonts w:asciiTheme="majorHAnsi" w:hAnsiTheme="majorHAnsi" w:cstheme="majorHAnsi"/>
                <w:i/>
                <w:position w:val="0"/>
                <w:sz w:val="22"/>
                <w:szCs w:val="22"/>
                <w:lang w:eastAsia="it-IT"/>
              </w:rPr>
              <w:t>Alunno/a</w:t>
            </w:r>
          </w:p>
        </w:tc>
      </w:tr>
    </w:tbl>
    <w:p w:rsidR="0060219F" w:rsidRDefault="0060219F" w:rsidP="0060219F">
      <w:pPr>
        <w:spacing w:line="240" w:lineRule="auto"/>
        <w:ind w:leftChars="0" w:left="720" w:firstLineChars="0" w:firstLine="0"/>
        <w:jc w:val="both"/>
        <w:textDirection w:val="lrTb"/>
        <w:textAlignment w:val="auto"/>
        <w:outlineLvl w:val="9"/>
        <w:rPr>
          <w:rFonts w:asciiTheme="majorHAnsi" w:hAnsiTheme="majorHAnsi" w:cstheme="majorHAnsi"/>
          <w:b/>
          <w:position w:val="0"/>
          <w:sz w:val="22"/>
          <w:szCs w:val="22"/>
          <w:lang w:eastAsia="it-IT"/>
        </w:rPr>
      </w:pPr>
    </w:p>
    <w:p w:rsidR="00B93A03" w:rsidRPr="007F5CFA" w:rsidRDefault="00B93A03" w:rsidP="00B93A03">
      <w:pPr>
        <w:numPr>
          <w:ilvl w:val="0"/>
          <w:numId w:val="3"/>
        </w:numPr>
        <w:spacing w:line="240" w:lineRule="auto"/>
        <w:ind w:leftChars="0" w:firstLineChars="0"/>
        <w:jc w:val="both"/>
        <w:textDirection w:val="lrTb"/>
        <w:textAlignment w:val="auto"/>
        <w:outlineLvl w:val="9"/>
        <w:rPr>
          <w:rFonts w:asciiTheme="majorHAnsi" w:hAnsiTheme="majorHAnsi" w:cstheme="majorHAnsi"/>
          <w:b/>
          <w:position w:val="0"/>
          <w:sz w:val="22"/>
          <w:szCs w:val="22"/>
          <w:lang w:eastAsia="it-IT"/>
        </w:rPr>
      </w:pPr>
      <w:r w:rsidRPr="007F5CFA">
        <w:rPr>
          <w:rFonts w:asciiTheme="majorHAnsi" w:hAnsiTheme="majorHAnsi" w:cstheme="majorHAnsi"/>
          <w:b/>
          <w:position w:val="0"/>
          <w:sz w:val="22"/>
          <w:szCs w:val="22"/>
          <w:lang w:eastAsia="it-IT"/>
        </w:rPr>
        <w:lastRenderedPageBreak/>
        <w:t xml:space="preserve">DESCRIZIONE DELLA SITUAZIONE INIZIALE DELLA CLASSE </w:t>
      </w:r>
    </w:p>
    <w:p w:rsidR="00B93A03" w:rsidRPr="007F5CFA" w:rsidRDefault="00B93A03" w:rsidP="00B93A03">
      <w:pPr>
        <w:spacing w:line="240" w:lineRule="auto"/>
        <w:ind w:leftChars="0" w:left="360" w:firstLineChars="0" w:firstLine="0"/>
        <w:jc w:val="both"/>
        <w:textDirection w:val="lrTb"/>
        <w:textAlignment w:val="auto"/>
        <w:outlineLvl w:val="9"/>
        <w:rPr>
          <w:rFonts w:asciiTheme="majorHAnsi" w:hAnsiTheme="majorHAnsi" w:cstheme="majorHAnsi"/>
          <w:position w:val="0"/>
          <w:sz w:val="22"/>
          <w:szCs w:val="22"/>
          <w:lang w:eastAsia="it-IT"/>
        </w:rPr>
      </w:pPr>
      <w:r w:rsidRPr="007F5CFA">
        <w:rPr>
          <w:rFonts w:asciiTheme="majorHAnsi" w:hAnsiTheme="majorHAnsi" w:cstheme="majorHAnsi"/>
          <w:position w:val="0"/>
          <w:sz w:val="22"/>
          <w:szCs w:val="22"/>
          <w:lang w:eastAsia="it-IT"/>
        </w:rPr>
        <w:t>(partecipazione – comportamento – applicazione nello studio e nello svolgimento dei compiti</w:t>
      </w:r>
      <w:r w:rsidR="00011EE5">
        <w:rPr>
          <w:rFonts w:asciiTheme="majorHAnsi" w:hAnsiTheme="majorHAnsi" w:cstheme="majorHAnsi"/>
          <w:position w:val="0"/>
          <w:sz w:val="22"/>
          <w:szCs w:val="22"/>
          <w:lang w:eastAsia="it-IT"/>
        </w:rPr>
        <w:t xml:space="preserve"> –  partecipazione alle attività in </w:t>
      </w:r>
      <w:proofErr w:type="spellStart"/>
      <w:r w:rsidR="00011EE5">
        <w:rPr>
          <w:rFonts w:asciiTheme="majorHAnsi" w:hAnsiTheme="majorHAnsi" w:cstheme="majorHAnsi"/>
          <w:position w:val="0"/>
          <w:sz w:val="22"/>
          <w:szCs w:val="22"/>
          <w:lang w:eastAsia="it-IT"/>
        </w:rPr>
        <w:t>D</w:t>
      </w:r>
      <w:r w:rsidR="0060219F">
        <w:rPr>
          <w:rFonts w:asciiTheme="majorHAnsi" w:hAnsiTheme="majorHAnsi" w:cstheme="majorHAnsi"/>
          <w:position w:val="0"/>
          <w:sz w:val="22"/>
          <w:szCs w:val="22"/>
          <w:lang w:eastAsia="it-IT"/>
        </w:rPr>
        <w:t>a</w:t>
      </w:r>
      <w:r w:rsidR="00011EE5">
        <w:rPr>
          <w:rFonts w:asciiTheme="majorHAnsi" w:hAnsiTheme="majorHAnsi" w:cstheme="majorHAnsi"/>
          <w:position w:val="0"/>
          <w:sz w:val="22"/>
          <w:szCs w:val="22"/>
          <w:lang w:eastAsia="it-IT"/>
        </w:rPr>
        <w:t>D</w:t>
      </w:r>
      <w:proofErr w:type="spellEnd"/>
      <w:r w:rsidR="00011EE5">
        <w:rPr>
          <w:rFonts w:asciiTheme="majorHAnsi" w:hAnsiTheme="majorHAnsi" w:cstheme="majorHAnsi"/>
          <w:position w:val="0"/>
          <w:sz w:val="22"/>
          <w:szCs w:val="22"/>
          <w:lang w:eastAsia="it-IT"/>
        </w:rPr>
        <w:t>, se si hanno sufficienti elementi per esprimere valutazioni in merito</w:t>
      </w:r>
      <w:r w:rsidRPr="007F5CFA">
        <w:rPr>
          <w:rFonts w:asciiTheme="majorHAnsi" w:hAnsiTheme="majorHAnsi" w:cstheme="majorHAnsi"/>
          <w:position w:val="0"/>
          <w:sz w:val="22"/>
          <w:szCs w:val="22"/>
          <w:lang w:eastAsia="it-IT"/>
        </w:rPr>
        <w:t>)</w:t>
      </w:r>
    </w:p>
    <w:p w:rsidR="00B93A03" w:rsidRPr="007F5CFA" w:rsidRDefault="00B93A03" w:rsidP="00B93A03">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B93A03" w:rsidRPr="00011EE5" w:rsidRDefault="00B93A03" w:rsidP="00B93A03">
      <w:pPr>
        <w:numPr>
          <w:ilvl w:val="0"/>
          <w:numId w:val="3"/>
        </w:numPr>
        <w:spacing w:line="240" w:lineRule="auto"/>
        <w:ind w:leftChars="0" w:firstLineChars="0"/>
        <w:jc w:val="both"/>
        <w:textDirection w:val="lrTb"/>
        <w:textAlignment w:val="auto"/>
        <w:outlineLvl w:val="9"/>
        <w:rPr>
          <w:rStyle w:val="Enfasigrassetto"/>
          <w:rFonts w:asciiTheme="majorHAnsi" w:hAnsiTheme="majorHAnsi" w:cstheme="majorHAnsi"/>
          <w:b w:val="0"/>
          <w:bCs w:val="0"/>
          <w:position w:val="0"/>
          <w:sz w:val="22"/>
          <w:szCs w:val="22"/>
          <w:lang w:eastAsia="it-IT"/>
        </w:rPr>
      </w:pPr>
      <w:r w:rsidRPr="00011EE5">
        <w:rPr>
          <w:rFonts w:asciiTheme="majorHAnsi" w:hAnsiTheme="majorHAnsi" w:cstheme="majorHAnsi"/>
          <w:b/>
          <w:position w:val="0"/>
          <w:sz w:val="22"/>
          <w:szCs w:val="22"/>
          <w:lang w:eastAsia="it-IT"/>
        </w:rPr>
        <w:t xml:space="preserve">ALUNNI BES </w:t>
      </w:r>
      <w:r w:rsidRPr="00011EE5">
        <w:rPr>
          <w:rFonts w:asciiTheme="majorHAnsi" w:hAnsiTheme="majorHAnsi" w:cstheme="majorHAnsi"/>
          <w:position w:val="0"/>
          <w:sz w:val="22"/>
          <w:szCs w:val="22"/>
          <w:lang w:eastAsia="it-IT"/>
        </w:rPr>
        <w:t>(per</w:t>
      </w:r>
      <w:r w:rsidR="009A61DE" w:rsidRPr="00011EE5">
        <w:rPr>
          <w:rFonts w:asciiTheme="majorHAnsi" w:hAnsiTheme="majorHAnsi" w:cstheme="majorHAnsi"/>
          <w:position w:val="0"/>
          <w:sz w:val="22"/>
          <w:szCs w:val="22"/>
          <w:lang w:eastAsia="it-IT"/>
        </w:rPr>
        <w:t xml:space="preserve"> certificazione, diagnosi, considerazioni psico-pedagogiche e didattiche</w:t>
      </w:r>
      <w:r w:rsidR="009431CF" w:rsidRPr="00011EE5">
        <w:rPr>
          <w:rStyle w:val="Enfasigrassetto"/>
          <w:rFonts w:asciiTheme="majorHAnsi" w:hAnsiTheme="majorHAnsi" w:cstheme="majorHAnsi"/>
          <w:b w:val="0"/>
          <w:sz w:val="22"/>
          <w:szCs w:val="22"/>
          <w:bdr w:val="none" w:sz="0" w:space="0" w:color="auto" w:frame="1"/>
          <w:shd w:val="clear" w:color="auto" w:fill="FFFFFF"/>
        </w:rPr>
        <w:t>)</w:t>
      </w:r>
    </w:p>
    <w:p w:rsidR="009431CF" w:rsidRPr="00011EE5" w:rsidRDefault="009431CF" w:rsidP="009431CF">
      <w:pPr>
        <w:spacing w:line="240" w:lineRule="auto"/>
        <w:ind w:leftChars="0" w:left="720" w:firstLineChars="0" w:firstLine="0"/>
        <w:jc w:val="both"/>
        <w:textDirection w:val="lrTb"/>
        <w:textAlignment w:val="auto"/>
        <w:outlineLvl w:val="9"/>
        <w:rPr>
          <w:rStyle w:val="Enfasigrassetto"/>
          <w:rFonts w:asciiTheme="majorHAnsi" w:hAnsiTheme="majorHAnsi" w:cstheme="majorHAnsi"/>
          <w:b w:val="0"/>
          <w:bCs w:val="0"/>
          <w:position w:val="0"/>
          <w:sz w:val="22"/>
          <w:szCs w:val="22"/>
          <w:lang w:eastAsia="it-IT"/>
        </w:rPr>
      </w:pPr>
    </w:p>
    <w:p w:rsidR="009431CF" w:rsidRPr="00011EE5" w:rsidRDefault="009431CF" w:rsidP="009431CF">
      <w:pPr>
        <w:numPr>
          <w:ilvl w:val="0"/>
          <w:numId w:val="3"/>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011EE5">
        <w:rPr>
          <w:rFonts w:asciiTheme="majorHAnsi" w:hAnsiTheme="majorHAnsi" w:cstheme="majorHAnsi"/>
          <w:b/>
          <w:position w:val="0"/>
          <w:sz w:val="22"/>
          <w:szCs w:val="22"/>
          <w:lang w:eastAsia="it-IT"/>
        </w:rPr>
        <w:t xml:space="preserve">CASI PARTICOLARI e PROBLEMATICI </w:t>
      </w:r>
      <w:r w:rsidRPr="00011EE5">
        <w:rPr>
          <w:rFonts w:asciiTheme="majorHAnsi" w:hAnsiTheme="majorHAnsi" w:cstheme="majorHAnsi"/>
          <w:position w:val="0"/>
          <w:sz w:val="22"/>
          <w:szCs w:val="22"/>
          <w:lang w:eastAsia="it-IT"/>
        </w:rPr>
        <w:t>(vedi relazioni iniziali per materia dei singoli docenti)</w:t>
      </w:r>
    </w:p>
    <w:p w:rsidR="009431CF" w:rsidRPr="00011EE5" w:rsidRDefault="009431CF" w:rsidP="009431CF">
      <w:pPr>
        <w:pStyle w:val="Paragrafoelenco"/>
        <w:ind w:left="0" w:hanging="2"/>
        <w:rPr>
          <w:rFonts w:asciiTheme="majorHAnsi" w:hAnsiTheme="majorHAnsi" w:cstheme="majorHAnsi"/>
          <w:position w:val="0"/>
          <w:sz w:val="22"/>
          <w:szCs w:val="22"/>
          <w:lang w:eastAsia="it-IT"/>
        </w:rPr>
      </w:pPr>
    </w:p>
    <w:p w:rsidR="009431CF" w:rsidRDefault="009431CF" w:rsidP="009431CF">
      <w:pPr>
        <w:pStyle w:val="Paragrafoelenco"/>
        <w:ind w:left="0" w:hanging="2"/>
        <w:rPr>
          <w:rFonts w:asciiTheme="majorHAnsi" w:hAnsiTheme="majorHAnsi" w:cstheme="majorHAnsi"/>
          <w:position w:val="0"/>
          <w:sz w:val="22"/>
          <w:szCs w:val="22"/>
          <w:highlight w:val="yellow"/>
          <w:lang w:eastAsia="it-IT"/>
        </w:rPr>
      </w:pPr>
    </w:p>
    <w:p w:rsidR="009431CF" w:rsidRDefault="009431CF" w:rsidP="009A61DE">
      <w:pPr>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r w:rsidRPr="001F039D">
        <w:rPr>
          <w:rFonts w:asciiTheme="majorHAnsi" w:eastAsia="Verdana" w:hAnsiTheme="majorHAnsi" w:cstheme="majorHAnsi"/>
          <w:b/>
          <w:sz w:val="22"/>
          <w:szCs w:val="22"/>
        </w:rPr>
        <w:t xml:space="preserve">Sezione 2.1_Programmazione </w:t>
      </w:r>
      <w:r w:rsidRPr="001F039D">
        <w:rPr>
          <w:rFonts w:asciiTheme="majorHAnsi" w:hAnsiTheme="majorHAnsi" w:cstheme="majorHAnsi"/>
          <w:b/>
          <w:position w:val="0"/>
          <w:sz w:val="22"/>
          <w:szCs w:val="22"/>
          <w:lang w:eastAsia="it-IT"/>
        </w:rPr>
        <w:t>attivit</w:t>
      </w:r>
      <w:r w:rsidR="009A61DE" w:rsidRPr="001F039D">
        <w:rPr>
          <w:rFonts w:asciiTheme="majorHAnsi" w:hAnsiTheme="majorHAnsi" w:cstheme="majorHAnsi"/>
          <w:b/>
          <w:position w:val="0"/>
          <w:sz w:val="22"/>
          <w:szCs w:val="22"/>
          <w:lang w:eastAsia="it-IT"/>
        </w:rPr>
        <w:t>à</w:t>
      </w:r>
      <w:r w:rsidRPr="001F039D">
        <w:rPr>
          <w:rFonts w:asciiTheme="majorHAnsi" w:hAnsiTheme="majorHAnsi" w:cstheme="majorHAnsi"/>
          <w:b/>
          <w:position w:val="0"/>
          <w:sz w:val="22"/>
          <w:szCs w:val="22"/>
          <w:lang w:eastAsia="it-IT"/>
        </w:rPr>
        <w:t xml:space="preserve"> didattiche</w:t>
      </w:r>
      <w:r w:rsidR="009A61DE" w:rsidRPr="001F039D">
        <w:rPr>
          <w:rFonts w:asciiTheme="majorHAnsi" w:hAnsiTheme="majorHAnsi" w:cstheme="majorHAnsi"/>
          <w:b/>
          <w:position w:val="0"/>
          <w:sz w:val="22"/>
          <w:szCs w:val="22"/>
          <w:lang w:eastAsia="it-IT"/>
        </w:rPr>
        <w:t xml:space="preserve"> interdisciplinari</w:t>
      </w:r>
      <w:r w:rsidRPr="001F039D">
        <w:rPr>
          <w:rFonts w:asciiTheme="majorHAnsi" w:hAnsiTheme="majorHAnsi" w:cstheme="majorHAnsi"/>
          <w:b/>
          <w:position w:val="0"/>
          <w:sz w:val="22"/>
          <w:szCs w:val="22"/>
          <w:lang w:eastAsia="it-IT"/>
        </w:rPr>
        <w:t xml:space="preserve"> </w:t>
      </w:r>
      <w:r w:rsidR="009A61DE" w:rsidRPr="001F039D">
        <w:rPr>
          <w:rFonts w:asciiTheme="majorHAnsi" w:hAnsiTheme="majorHAnsi" w:cstheme="majorHAnsi"/>
          <w:b/>
          <w:position w:val="0"/>
          <w:sz w:val="22"/>
          <w:szCs w:val="22"/>
          <w:lang w:eastAsia="it-IT"/>
        </w:rPr>
        <w:t xml:space="preserve">e </w:t>
      </w:r>
      <w:r w:rsidRPr="001F039D">
        <w:rPr>
          <w:rFonts w:asciiTheme="majorHAnsi" w:hAnsiTheme="majorHAnsi" w:cstheme="majorHAnsi"/>
          <w:b/>
          <w:position w:val="0"/>
          <w:sz w:val="22"/>
          <w:szCs w:val="22"/>
          <w:lang w:eastAsia="it-IT"/>
        </w:rPr>
        <w:t>progetti</w:t>
      </w:r>
    </w:p>
    <w:p w:rsidR="009431CF" w:rsidRDefault="009431CF" w:rsidP="009431CF">
      <w:pPr>
        <w:spacing w:line="240" w:lineRule="auto"/>
        <w:ind w:leftChars="0" w:left="0" w:firstLineChars="0" w:firstLine="0"/>
        <w:rPr>
          <w:rFonts w:asciiTheme="majorHAnsi" w:eastAsia="Verdana" w:hAnsiTheme="majorHAnsi" w:cstheme="majorHAnsi"/>
          <w:b/>
          <w:sz w:val="22"/>
          <w:szCs w:val="22"/>
        </w:rPr>
      </w:pPr>
    </w:p>
    <w:p w:rsidR="009A61DE" w:rsidRPr="00011EE5" w:rsidRDefault="009A61DE" w:rsidP="009A61DE">
      <w:pPr>
        <w:spacing w:after="160" w:line="256" w:lineRule="auto"/>
        <w:ind w:leftChars="0" w:left="0" w:firstLineChars="0" w:firstLine="0"/>
        <w:textDirection w:val="lrTb"/>
        <w:textAlignment w:val="auto"/>
        <w:outlineLvl w:val="9"/>
        <w:rPr>
          <w:rFonts w:asciiTheme="majorHAnsi" w:eastAsiaTheme="minorHAnsi" w:hAnsiTheme="majorHAnsi" w:cstheme="majorHAnsi"/>
          <w:position w:val="0"/>
          <w:lang w:eastAsia="en-US"/>
        </w:rPr>
      </w:pPr>
      <w:r w:rsidRPr="00011EE5">
        <w:rPr>
          <w:rFonts w:asciiTheme="majorHAnsi" w:eastAsiaTheme="minorHAnsi" w:hAnsiTheme="majorHAnsi" w:cstheme="majorHAnsi"/>
          <w:position w:val="0"/>
          <w:sz w:val="22"/>
          <w:szCs w:val="22"/>
          <w:lang w:eastAsia="en-US"/>
        </w:rPr>
        <w:t>Alla luce delle normative vigenti relative all’emergenza Covid-19 sono da considerarsi sospese le visite di istruzione. Per quanto riguarda le attività didattiche legate ai progetti curriculari ed extra, la loro realizzazione sarà condizionata dalla possibilità di svolgerle in sicurezza</w:t>
      </w:r>
      <w:r w:rsidRPr="00011EE5">
        <w:rPr>
          <w:rFonts w:asciiTheme="majorHAnsi" w:eastAsiaTheme="minorHAnsi" w:hAnsiTheme="majorHAnsi" w:cstheme="majorHAnsi"/>
          <w:position w:val="0"/>
          <w:lang w:eastAsia="en-US"/>
        </w:rPr>
        <w:t>.</w:t>
      </w:r>
    </w:p>
    <w:p w:rsidR="009A61DE" w:rsidRPr="009A61DE" w:rsidRDefault="009A61DE" w:rsidP="009A61DE">
      <w:pPr>
        <w:spacing w:after="160" w:line="256" w:lineRule="auto"/>
        <w:ind w:leftChars="0" w:left="0" w:firstLineChars="0" w:firstLine="0"/>
        <w:textDirection w:val="lrTb"/>
        <w:textAlignment w:val="auto"/>
        <w:outlineLvl w:val="9"/>
        <w:rPr>
          <w:rFonts w:asciiTheme="majorHAnsi" w:eastAsiaTheme="minorHAnsi" w:hAnsiTheme="majorHAnsi" w:cstheme="majorHAnsi"/>
          <w:position w:val="0"/>
          <w:sz w:val="22"/>
          <w:szCs w:val="22"/>
          <w:lang w:eastAsia="en-US"/>
        </w:rPr>
      </w:pPr>
      <w:r w:rsidRPr="00011EE5">
        <w:rPr>
          <w:rFonts w:asciiTheme="majorHAnsi" w:eastAsiaTheme="minorHAnsi" w:hAnsiTheme="majorHAnsi" w:cstheme="majorHAnsi"/>
          <w:position w:val="0"/>
          <w:sz w:val="22"/>
          <w:szCs w:val="22"/>
          <w:lang w:eastAsia="en-US"/>
        </w:rPr>
        <w:t>Di seguito le scelte condivise:</w:t>
      </w:r>
    </w:p>
    <w:p w:rsidR="009431CF" w:rsidRPr="009A61DE" w:rsidRDefault="009431CF" w:rsidP="009A61DE">
      <w:pPr>
        <w:ind w:leftChars="0" w:left="0" w:firstLineChars="0" w:firstLine="0"/>
        <w:rPr>
          <w:rFonts w:asciiTheme="majorHAnsi" w:hAnsiTheme="majorHAnsi" w:cstheme="majorHAnsi"/>
          <w:position w:val="0"/>
          <w:sz w:val="22"/>
          <w:szCs w:val="22"/>
          <w:highlight w:val="yellow"/>
          <w:lang w:eastAsia="it-IT"/>
        </w:rPr>
      </w:pPr>
    </w:p>
    <w:p w:rsidR="009431CF" w:rsidRPr="009431CF" w:rsidRDefault="009431CF" w:rsidP="009A61DE">
      <w:pPr>
        <w:spacing w:line="240" w:lineRule="auto"/>
        <w:ind w:leftChars="0" w:left="0" w:firstLineChars="0" w:firstLine="0"/>
        <w:jc w:val="both"/>
        <w:textDirection w:val="lrTb"/>
        <w:textAlignment w:val="auto"/>
        <w:outlineLvl w:val="9"/>
        <w:rPr>
          <w:rFonts w:asciiTheme="majorHAnsi" w:hAnsiTheme="majorHAnsi" w:cstheme="majorHAnsi"/>
          <w:b/>
          <w:position w:val="0"/>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5172"/>
      </w:tblGrid>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Classi prime</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Programma/Argomento</w:t>
            </w: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Avventur</w:t>
            </w:r>
            <w:r w:rsidR="009A61DE">
              <w:rPr>
                <w:rFonts w:asciiTheme="majorHAnsi" w:hAnsiTheme="majorHAnsi" w:cstheme="majorHAnsi"/>
                <w:position w:val="0"/>
                <w:sz w:val="22"/>
                <w:szCs w:val="22"/>
                <w:lang w:eastAsia="it-IT"/>
              </w:rPr>
              <w:t xml:space="preserve">e di Carta </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Progetto Continuità</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Educazione alla legalità</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Classi seconde</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Avventur</w:t>
            </w:r>
            <w:r w:rsidR="009A61DE">
              <w:rPr>
                <w:rFonts w:asciiTheme="majorHAnsi" w:hAnsiTheme="majorHAnsi" w:cstheme="majorHAnsi"/>
                <w:position w:val="0"/>
                <w:sz w:val="22"/>
                <w:szCs w:val="22"/>
                <w:lang w:eastAsia="it-IT"/>
              </w:rPr>
              <w:t>e di Carta</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Alimentare (Dott.ssa Grossi)</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roofErr w:type="spellStart"/>
            <w:r w:rsidRPr="009431CF">
              <w:rPr>
                <w:rFonts w:asciiTheme="majorHAnsi" w:hAnsiTheme="majorHAnsi" w:cstheme="majorHAnsi"/>
                <w:position w:val="0"/>
                <w:sz w:val="22"/>
                <w:szCs w:val="22"/>
                <w:lang w:eastAsia="it-IT"/>
              </w:rPr>
              <w:t>Pre</w:t>
            </w:r>
            <w:proofErr w:type="spellEnd"/>
            <w:r w:rsidRPr="009431CF">
              <w:rPr>
                <w:rFonts w:asciiTheme="majorHAnsi" w:hAnsiTheme="majorHAnsi" w:cstheme="majorHAnsi"/>
                <w:position w:val="0"/>
                <w:sz w:val="22"/>
                <w:szCs w:val="22"/>
                <w:lang w:eastAsia="it-IT"/>
              </w:rPr>
              <w:t>-orientamento</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Progetto Amnesty Kids</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A61DE"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Educazione alla legalità</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1D6850" w:rsidRPr="009431CF" w:rsidTr="008F41C2">
        <w:tc>
          <w:tcPr>
            <w:tcW w:w="5172" w:type="dxa"/>
            <w:vAlign w:val="center"/>
          </w:tcPr>
          <w:p w:rsidR="001D6850"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rsidR="001D6850" w:rsidRPr="009431CF"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1D6850" w:rsidRPr="009431CF" w:rsidTr="008F41C2">
        <w:tc>
          <w:tcPr>
            <w:tcW w:w="5172" w:type="dxa"/>
            <w:vAlign w:val="center"/>
          </w:tcPr>
          <w:p w:rsidR="001D6850"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rsidR="001D6850" w:rsidRPr="009431CF" w:rsidRDefault="001D6850"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b/>
                <w:position w:val="0"/>
                <w:sz w:val="22"/>
                <w:szCs w:val="22"/>
                <w:lang w:eastAsia="it-IT"/>
              </w:rPr>
              <w:t>Classi terze</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035BFD" w:rsidP="00035BFD">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r w:rsidRPr="009431CF">
              <w:rPr>
                <w:rFonts w:asciiTheme="majorHAnsi" w:hAnsiTheme="majorHAnsi" w:cstheme="majorHAnsi"/>
                <w:position w:val="0"/>
                <w:sz w:val="22"/>
                <w:szCs w:val="22"/>
                <w:lang w:eastAsia="it-IT"/>
              </w:rPr>
              <w:t xml:space="preserve">Orientamento </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431CF" w:rsidRPr="009431CF" w:rsidTr="008F41C2">
        <w:tc>
          <w:tcPr>
            <w:tcW w:w="5172" w:type="dxa"/>
            <w:vAlign w:val="center"/>
          </w:tcPr>
          <w:p w:rsidR="009431CF" w:rsidRPr="009431CF" w:rsidRDefault="00035BFD" w:rsidP="009431CF">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all’affettività</w:t>
            </w:r>
          </w:p>
        </w:tc>
        <w:tc>
          <w:tcPr>
            <w:tcW w:w="5172" w:type="dxa"/>
            <w:vAlign w:val="center"/>
          </w:tcPr>
          <w:p w:rsidR="009431CF" w:rsidRPr="009431CF" w:rsidRDefault="009431CF" w:rsidP="009431CF">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A61DE" w:rsidRPr="009431CF" w:rsidTr="008F41C2">
        <w:tc>
          <w:tcPr>
            <w:tcW w:w="5172" w:type="dxa"/>
            <w:vAlign w:val="center"/>
          </w:tcPr>
          <w:p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alla salute (Dott. Mantellino)</w:t>
            </w:r>
          </w:p>
        </w:tc>
        <w:tc>
          <w:tcPr>
            <w:tcW w:w="5172" w:type="dxa"/>
            <w:vAlign w:val="center"/>
          </w:tcPr>
          <w:p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9A61DE" w:rsidRPr="009431CF" w:rsidTr="008F41C2">
        <w:tc>
          <w:tcPr>
            <w:tcW w:w="5172" w:type="dxa"/>
            <w:vAlign w:val="center"/>
          </w:tcPr>
          <w:p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9431CF">
              <w:rPr>
                <w:rFonts w:asciiTheme="majorHAnsi" w:hAnsiTheme="majorHAnsi" w:cstheme="majorHAnsi"/>
                <w:position w:val="0"/>
                <w:sz w:val="22"/>
                <w:szCs w:val="22"/>
                <w:lang w:eastAsia="it-IT"/>
              </w:rPr>
              <w:t>Educazione alla legalità</w:t>
            </w:r>
          </w:p>
        </w:tc>
        <w:tc>
          <w:tcPr>
            <w:tcW w:w="5172" w:type="dxa"/>
            <w:vAlign w:val="center"/>
          </w:tcPr>
          <w:p w:rsidR="009A61DE" w:rsidRPr="009431CF" w:rsidRDefault="009A61DE"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035BFD" w:rsidRPr="009431CF" w:rsidTr="008F41C2">
        <w:tc>
          <w:tcPr>
            <w:tcW w:w="5172" w:type="dxa"/>
            <w:vAlign w:val="center"/>
          </w:tcPr>
          <w:p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r w:rsidR="00035BFD" w:rsidRPr="009431CF" w:rsidTr="008F41C2">
        <w:tc>
          <w:tcPr>
            <w:tcW w:w="5172" w:type="dxa"/>
            <w:vAlign w:val="center"/>
          </w:tcPr>
          <w:p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tc>
        <w:tc>
          <w:tcPr>
            <w:tcW w:w="5172" w:type="dxa"/>
            <w:vAlign w:val="center"/>
          </w:tcPr>
          <w:p w:rsidR="00035BFD" w:rsidRPr="009431CF" w:rsidRDefault="00035BFD" w:rsidP="009A61DE">
            <w:pPr>
              <w:spacing w:line="36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tc>
      </w:tr>
    </w:tbl>
    <w:p w:rsidR="009431CF" w:rsidRPr="009431CF" w:rsidRDefault="009431CF" w:rsidP="009431CF">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highlight w:val="yellow"/>
          <w:lang w:eastAsia="it-IT"/>
        </w:rPr>
      </w:pPr>
    </w:p>
    <w:p w:rsidR="009431CF" w:rsidRDefault="009431CF" w:rsidP="009431CF">
      <w:pPr>
        <w:spacing w:line="240" w:lineRule="auto"/>
        <w:ind w:leftChars="0" w:left="720" w:firstLineChars="0" w:firstLine="0"/>
        <w:jc w:val="both"/>
        <w:textDirection w:val="lrTb"/>
        <w:textAlignment w:val="auto"/>
        <w:outlineLvl w:val="9"/>
        <w:rPr>
          <w:rFonts w:asciiTheme="majorHAnsi" w:hAnsiTheme="majorHAnsi" w:cstheme="majorHAnsi"/>
          <w:position w:val="0"/>
          <w:sz w:val="22"/>
          <w:szCs w:val="22"/>
          <w:lang w:eastAsia="it-IT"/>
        </w:rPr>
      </w:pPr>
    </w:p>
    <w:p w:rsidR="009431CF" w:rsidRPr="009431CF" w:rsidRDefault="009431CF" w:rsidP="009431CF">
      <w:pPr>
        <w:spacing w:line="240" w:lineRule="auto"/>
        <w:ind w:leftChars="0" w:left="720" w:firstLineChars="0" w:firstLine="0"/>
        <w:jc w:val="both"/>
        <w:textDirection w:val="lrTb"/>
        <w:textAlignment w:val="auto"/>
        <w:outlineLvl w:val="9"/>
        <w:rPr>
          <w:rFonts w:asciiTheme="majorHAnsi" w:hAnsiTheme="majorHAnsi" w:cstheme="majorHAnsi"/>
          <w:position w:val="0"/>
          <w:sz w:val="22"/>
          <w:szCs w:val="22"/>
          <w:lang w:eastAsia="it-IT"/>
        </w:rPr>
      </w:pPr>
    </w:p>
    <w:p w:rsidR="001D6850" w:rsidRPr="007F5CFA" w:rsidRDefault="001D6850" w:rsidP="001D6850">
      <w:pPr>
        <w:spacing w:line="240" w:lineRule="auto"/>
        <w:ind w:leftChars="0" w:left="0" w:firstLineChars="0" w:firstLine="0"/>
        <w:rPr>
          <w:rFonts w:asciiTheme="majorHAnsi" w:eastAsia="Verdana" w:hAnsiTheme="majorHAnsi" w:cstheme="majorHAnsi"/>
          <w:b/>
          <w:sz w:val="22"/>
          <w:szCs w:val="22"/>
        </w:rPr>
      </w:pPr>
      <w:r w:rsidRPr="00011EE5">
        <w:rPr>
          <w:rFonts w:asciiTheme="majorHAnsi" w:eastAsia="Verdana" w:hAnsiTheme="majorHAnsi" w:cstheme="majorHAnsi"/>
          <w:b/>
          <w:sz w:val="22"/>
          <w:szCs w:val="22"/>
        </w:rPr>
        <w:lastRenderedPageBreak/>
        <w:t>Sezione 2.2_Programmazione attività didattica integrata (in presenza e a distanza)</w:t>
      </w:r>
      <w:bookmarkStart w:id="0" w:name="_GoBack"/>
      <w:bookmarkEnd w:id="0"/>
    </w:p>
    <w:p w:rsidR="001D6850" w:rsidRPr="007F5CFA" w:rsidRDefault="001D6850" w:rsidP="001D6850">
      <w:pPr>
        <w:spacing w:after="120"/>
        <w:ind w:left="0" w:hanging="2"/>
        <w:rPr>
          <w:rFonts w:asciiTheme="majorHAnsi" w:eastAsia="Verdana" w:hAnsiTheme="majorHAnsi" w:cstheme="majorHAnsi"/>
          <w:b/>
          <w:sz w:val="22"/>
          <w:szCs w:val="22"/>
          <w:u w:val="single"/>
        </w:rPr>
      </w:pPr>
    </w:p>
    <w:p w:rsidR="001D6850" w:rsidRPr="007F5CFA" w:rsidRDefault="001D6850" w:rsidP="001D6850">
      <w:pPr>
        <w:ind w:left="0" w:hanging="2"/>
        <w:rPr>
          <w:rFonts w:asciiTheme="majorHAnsi" w:eastAsia="Verdana" w:hAnsiTheme="majorHAnsi" w:cstheme="majorHAnsi"/>
          <w:sz w:val="22"/>
          <w:szCs w:val="22"/>
          <w:u w:val="single"/>
        </w:rPr>
      </w:pPr>
      <w:r w:rsidRPr="007F5CFA">
        <w:rPr>
          <w:rFonts w:asciiTheme="majorHAnsi" w:eastAsia="Verdana" w:hAnsiTheme="majorHAnsi" w:cstheme="majorHAnsi"/>
          <w:b/>
          <w:sz w:val="22"/>
          <w:szCs w:val="22"/>
          <w:u w:val="single"/>
        </w:rPr>
        <w:t>ATTIVITÀ DI DIDATTICA IN PRESENZA</w:t>
      </w:r>
      <w:r w:rsidRPr="007F5CFA">
        <w:rPr>
          <w:rFonts w:asciiTheme="majorHAnsi" w:eastAsia="Verdana" w:hAnsiTheme="majorHAnsi" w:cstheme="majorHAnsi"/>
          <w:sz w:val="22"/>
          <w:szCs w:val="22"/>
        </w:rPr>
        <w:t xml:space="preserve"> </w:t>
      </w:r>
    </w:p>
    <w:p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rsidR="001D6850" w:rsidRPr="007F5CFA" w:rsidRDefault="001D6850" w:rsidP="001D6850">
      <w:pPr>
        <w:numPr>
          <w:ilvl w:val="0"/>
          <w:numId w:val="7"/>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b/>
          <w:color w:val="000000"/>
          <w:sz w:val="22"/>
          <w:szCs w:val="22"/>
        </w:rPr>
        <w:t xml:space="preserve">METODI ATTUATI </w:t>
      </w:r>
    </w:p>
    <w:p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lezione frontale</w:t>
      </w:r>
    </w:p>
    <w:p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lezione interattiva</w:t>
      </w:r>
    </w:p>
    <w:p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lezione multimediale</w:t>
      </w:r>
    </w:p>
    <w:p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lavori di gruppo</w:t>
      </w:r>
    </w:p>
    <w:p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cooperazione tra pari    </w:t>
      </w:r>
    </w:p>
    <w:p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laboratori </w:t>
      </w:r>
    </w:p>
    <w:p w:rsidR="001D6850" w:rsidRPr="007F5CFA" w:rsidRDefault="001D6850" w:rsidP="001D6850">
      <w:pPr>
        <w:numPr>
          <w:ilvl w:val="0"/>
          <w:numId w:val="5"/>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altro </w:t>
      </w:r>
    </w:p>
    <w:p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
    <w:p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
    <w:p w:rsidR="001D6850" w:rsidRPr="007F5CFA" w:rsidRDefault="001D6850" w:rsidP="001D6850">
      <w:pPr>
        <w:numPr>
          <w:ilvl w:val="0"/>
          <w:numId w:val="7"/>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b/>
          <w:color w:val="000000"/>
          <w:sz w:val="22"/>
          <w:szCs w:val="22"/>
        </w:rPr>
        <w:t>MEZZI E STRUMENTI UTILIZZATI</w:t>
      </w:r>
    </w:p>
    <w:p w:rsidR="001D6850" w:rsidRPr="007F5CFA"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libri di testo</w:t>
      </w:r>
    </w:p>
    <w:p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testi di consultazione (enciclopedie, testi specialistici, dizionari …)</w:t>
      </w:r>
    </w:p>
    <w:p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strumenti multimediali (pc, </w:t>
      </w:r>
      <w:proofErr w:type="spellStart"/>
      <w:r w:rsidRPr="007F5CFA">
        <w:rPr>
          <w:rFonts w:asciiTheme="majorHAnsi" w:eastAsia="Verdana" w:hAnsiTheme="majorHAnsi" w:cstheme="majorHAnsi"/>
          <w:color w:val="000000"/>
          <w:sz w:val="22"/>
          <w:szCs w:val="22"/>
        </w:rPr>
        <w:t>vhs</w:t>
      </w:r>
      <w:proofErr w:type="spellEnd"/>
      <w:r w:rsidRPr="007F5CFA">
        <w:rPr>
          <w:rFonts w:asciiTheme="majorHAnsi" w:eastAsia="Verdana" w:hAnsiTheme="majorHAnsi" w:cstheme="majorHAnsi"/>
          <w:color w:val="000000"/>
          <w:sz w:val="22"/>
          <w:szCs w:val="22"/>
        </w:rPr>
        <w:t xml:space="preserve">, dvd, </w:t>
      </w:r>
      <w:proofErr w:type="spellStart"/>
      <w:r w:rsidRPr="007F5CFA">
        <w:rPr>
          <w:rFonts w:asciiTheme="majorHAnsi" w:eastAsia="Verdana" w:hAnsiTheme="majorHAnsi" w:cstheme="majorHAnsi"/>
          <w:color w:val="000000"/>
          <w:sz w:val="22"/>
          <w:szCs w:val="22"/>
        </w:rPr>
        <w:t>cd-rom</w:t>
      </w:r>
      <w:proofErr w:type="spellEnd"/>
      <w:r w:rsidRPr="007F5CFA">
        <w:rPr>
          <w:rFonts w:asciiTheme="majorHAnsi" w:eastAsia="Verdana" w:hAnsiTheme="majorHAnsi" w:cstheme="majorHAnsi"/>
          <w:color w:val="000000"/>
          <w:sz w:val="22"/>
          <w:szCs w:val="22"/>
        </w:rPr>
        <w:t xml:space="preserve"> …) </w:t>
      </w:r>
    </w:p>
    <w:p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L. I. M.</w:t>
      </w:r>
    </w:p>
    <w:p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fotocopie</w:t>
      </w:r>
    </w:p>
    <w:p w:rsidR="001D6850" w:rsidRPr="007F5CFA"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pagellini</w:t>
      </w:r>
    </w:p>
    <w:p w:rsidR="001D6850" w:rsidRDefault="001D6850" w:rsidP="001D6850">
      <w:pPr>
        <w:numPr>
          <w:ilvl w:val="0"/>
          <w:numId w:val="6"/>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7F5CFA">
        <w:rPr>
          <w:rFonts w:asciiTheme="majorHAnsi" w:eastAsia="Verdana" w:hAnsiTheme="majorHAnsi" w:cstheme="majorHAnsi"/>
          <w:color w:val="000000"/>
          <w:sz w:val="22"/>
          <w:szCs w:val="22"/>
        </w:rPr>
        <w:t xml:space="preserve">altro </w:t>
      </w:r>
    </w:p>
    <w:p w:rsidR="001D6850" w:rsidRPr="007F5CFA" w:rsidRDefault="001D6850" w:rsidP="00AA0DC4">
      <w:pPr>
        <w:pBdr>
          <w:top w:val="nil"/>
          <w:left w:val="nil"/>
          <w:bottom w:val="nil"/>
          <w:right w:val="nil"/>
          <w:between w:val="nil"/>
        </w:pBdr>
        <w:spacing w:line="240" w:lineRule="auto"/>
        <w:ind w:leftChars="0" w:left="0" w:firstLineChars="0" w:firstLine="0"/>
        <w:rPr>
          <w:rFonts w:asciiTheme="majorHAnsi" w:eastAsia="Verdana" w:hAnsiTheme="majorHAnsi" w:cstheme="majorHAnsi"/>
          <w:color w:val="000000"/>
          <w:sz w:val="22"/>
          <w:szCs w:val="22"/>
        </w:rPr>
      </w:pPr>
    </w:p>
    <w:p w:rsidR="001D6850" w:rsidRPr="007F5CFA" w:rsidRDefault="001D6850" w:rsidP="001D6850">
      <w:pPr>
        <w:pBdr>
          <w:top w:val="nil"/>
          <w:left w:val="nil"/>
          <w:bottom w:val="nil"/>
          <w:right w:val="nil"/>
          <w:between w:val="nil"/>
        </w:pBdr>
        <w:spacing w:line="240" w:lineRule="auto"/>
        <w:ind w:leftChars="0" w:left="0" w:firstLineChars="0" w:firstLine="0"/>
        <w:rPr>
          <w:rFonts w:asciiTheme="majorHAnsi" w:hAnsiTheme="majorHAnsi" w:cstheme="majorHAnsi"/>
          <w:sz w:val="6"/>
          <w:szCs w:val="6"/>
        </w:rPr>
      </w:pPr>
    </w:p>
    <w:p w:rsidR="001D6850" w:rsidRPr="007F5CFA" w:rsidRDefault="001D6850" w:rsidP="001D6850">
      <w:pPr>
        <w:pBdr>
          <w:top w:val="nil"/>
          <w:left w:val="nil"/>
          <w:bottom w:val="nil"/>
          <w:right w:val="nil"/>
          <w:between w:val="nil"/>
        </w:pBdr>
        <w:spacing w:after="120" w:line="240" w:lineRule="auto"/>
        <w:ind w:leftChars="0" w:left="0" w:firstLineChars="0" w:firstLine="0"/>
        <w:rPr>
          <w:rFonts w:asciiTheme="majorHAnsi" w:eastAsia="Verdana" w:hAnsiTheme="majorHAnsi" w:cstheme="majorHAnsi"/>
          <w:color w:val="000000"/>
          <w:sz w:val="22"/>
          <w:szCs w:val="22"/>
          <w:u w:val="single"/>
        </w:rPr>
      </w:pPr>
      <w:r w:rsidRPr="007F5CFA">
        <w:rPr>
          <w:rFonts w:asciiTheme="majorHAnsi" w:eastAsia="Verdana" w:hAnsiTheme="majorHAnsi" w:cstheme="majorHAnsi"/>
          <w:b/>
          <w:color w:val="000000"/>
          <w:sz w:val="22"/>
          <w:szCs w:val="22"/>
          <w:u w:val="single"/>
        </w:rPr>
        <w:t>ATTIVITÀ DI DIDATTICA A DISTANZA</w:t>
      </w:r>
    </w:p>
    <w:p w:rsidR="001D6850" w:rsidRPr="007F5CFA" w:rsidRDefault="001D6850" w:rsidP="001D6850">
      <w:pPr>
        <w:pBdr>
          <w:top w:val="nil"/>
          <w:left w:val="nil"/>
          <w:bottom w:val="nil"/>
          <w:right w:val="nil"/>
          <w:between w:val="nil"/>
        </w:pBdr>
        <w:spacing w:line="240" w:lineRule="auto"/>
        <w:ind w:left="0" w:hanging="2"/>
        <w:jc w:val="both"/>
        <w:rPr>
          <w:rFonts w:asciiTheme="majorHAnsi" w:eastAsia="Verdana" w:hAnsiTheme="majorHAnsi" w:cstheme="majorHAnsi"/>
          <w:color w:val="000000"/>
          <w:sz w:val="22"/>
          <w:szCs w:val="22"/>
        </w:rPr>
      </w:pPr>
    </w:p>
    <w:tbl>
      <w:tblPr>
        <w:tblW w:w="9553" w:type="dxa"/>
        <w:tblInd w:w="114" w:type="dxa"/>
        <w:tblLayout w:type="fixed"/>
        <w:tblLook w:val="0000" w:firstRow="0" w:lastRow="0" w:firstColumn="0" w:lastColumn="0" w:noHBand="0" w:noVBand="0"/>
      </w:tblPr>
      <w:tblGrid>
        <w:gridCol w:w="4983"/>
        <w:gridCol w:w="4570"/>
      </w:tblGrid>
      <w:tr w:rsidR="001D6850" w:rsidRPr="007F5CFA" w:rsidTr="008F41C2">
        <w:trPr>
          <w:trHeight w:val="283"/>
        </w:trPr>
        <w:tc>
          <w:tcPr>
            <w:tcW w:w="4983" w:type="dxa"/>
            <w:tcBorders>
              <w:top w:val="single" w:sz="4" w:space="0" w:color="C0C0C0"/>
              <w:left w:val="single" w:sz="4" w:space="0" w:color="C0C0C0"/>
              <w:bottom w:val="single" w:sz="4" w:space="0" w:color="C0C0C0"/>
            </w:tcBorders>
            <w:vAlign w:val="center"/>
          </w:tcPr>
          <w:p w:rsidR="001D6850" w:rsidRPr="007F5CFA"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t>MATERIALI DI STUDIO/CONTENUTI</w:t>
            </w:r>
          </w:p>
        </w:tc>
        <w:tc>
          <w:tcPr>
            <w:tcW w:w="4570" w:type="dxa"/>
            <w:tcBorders>
              <w:top w:val="single" w:sz="4" w:space="0" w:color="C0C0C0"/>
              <w:left w:val="single" w:sz="4" w:space="0" w:color="C0C0C0"/>
              <w:bottom w:val="single" w:sz="4" w:space="0" w:color="C0C0C0"/>
              <w:right w:val="single" w:sz="4" w:space="0" w:color="C0C0C0"/>
            </w:tcBorders>
            <w:vAlign w:val="center"/>
          </w:tcPr>
          <w:p w:rsidR="001D6850" w:rsidRPr="007F5CFA"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t xml:space="preserve">STRUMENTI DIGITALI </w:t>
            </w:r>
          </w:p>
        </w:tc>
      </w:tr>
      <w:tr w:rsidR="001D6850" w:rsidRPr="007F5CFA" w:rsidTr="008F41C2">
        <w:trPr>
          <w:trHeight w:val="3663"/>
        </w:trPr>
        <w:tc>
          <w:tcPr>
            <w:tcW w:w="4983" w:type="dxa"/>
            <w:tcBorders>
              <w:top w:val="single" w:sz="4" w:space="0" w:color="C0C0C0"/>
              <w:left w:val="single" w:sz="4" w:space="0" w:color="C0C0C0"/>
              <w:bottom w:val="single" w:sz="4" w:space="0" w:color="C0C0C0"/>
            </w:tcBorders>
          </w:tcPr>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Materiali prodotti dall’insegnante</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Libro di testo formato cartaceo/digitale</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Schede di lavoro</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Visione di filmati/Documentari</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Lezioni registrate dalla RAI</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proofErr w:type="spellStart"/>
            <w:r w:rsidRPr="007F5CFA">
              <w:rPr>
                <w:rFonts w:asciiTheme="majorHAnsi" w:eastAsia="Calibri" w:hAnsiTheme="majorHAnsi" w:cstheme="majorHAnsi"/>
                <w:color w:val="000000"/>
                <w:sz w:val="22"/>
                <w:szCs w:val="22"/>
              </w:rPr>
              <w:t>You</w:t>
            </w:r>
            <w:proofErr w:type="spellEnd"/>
            <w:r w:rsidRPr="007F5CFA">
              <w:rPr>
                <w:rFonts w:asciiTheme="majorHAnsi" w:eastAsia="Calibri" w:hAnsiTheme="majorHAnsi" w:cstheme="majorHAnsi"/>
                <w:color w:val="000000"/>
                <w:sz w:val="22"/>
                <w:szCs w:val="22"/>
              </w:rPr>
              <w:t xml:space="preserve"> tube</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sz w:val="22"/>
                <w:szCs w:val="22"/>
              </w:rPr>
              <w:t>C</w:t>
            </w:r>
            <w:r w:rsidRPr="007F5CFA">
              <w:rPr>
                <w:rFonts w:asciiTheme="majorHAnsi" w:eastAsia="Calibri" w:hAnsiTheme="majorHAnsi" w:cstheme="majorHAnsi"/>
                <w:color w:val="000000"/>
                <w:sz w:val="22"/>
                <w:szCs w:val="22"/>
              </w:rPr>
              <w:t xml:space="preserve">ondivisioni con </w:t>
            </w:r>
            <w:proofErr w:type="spellStart"/>
            <w:r w:rsidRPr="007F5CFA">
              <w:rPr>
                <w:rFonts w:asciiTheme="majorHAnsi" w:eastAsia="Calibri" w:hAnsiTheme="majorHAnsi" w:cstheme="majorHAnsi"/>
                <w:color w:val="000000"/>
                <w:sz w:val="22"/>
                <w:szCs w:val="22"/>
              </w:rPr>
              <w:t>Geogebra</w:t>
            </w:r>
            <w:proofErr w:type="spellEnd"/>
            <w:r w:rsidRPr="007F5CFA">
              <w:rPr>
                <w:rFonts w:asciiTheme="majorHAnsi" w:eastAsia="Calibri" w:hAnsiTheme="majorHAnsi" w:cstheme="majorHAnsi"/>
                <w:color w:val="000000"/>
                <w:sz w:val="22"/>
                <w:szCs w:val="22"/>
              </w:rPr>
              <w:t xml:space="preserve"> Note </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Altro : ___________________________</w:t>
            </w:r>
          </w:p>
        </w:tc>
        <w:tc>
          <w:tcPr>
            <w:tcW w:w="4570" w:type="dxa"/>
            <w:tcBorders>
              <w:top w:val="single" w:sz="4" w:space="0" w:color="C0C0C0"/>
              <w:left w:val="single" w:sz="4" w:space="0" w:color="C0C0C0"/>
              <w:bottom w:val="single" w:sz="4" w:space="0" w:color="C0C0C0"/>
              <w:right w:val="single" w:sz="4" w:space="0" w:color="C0C0C0"/>
            </w:tcBorders>
          </w:tcPr>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CD/DVD allegati ai libri di testo</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proofErr w:type="spellStart"/>
            <w:r w:rsidRPr="007F5CFA">
              <w:rPr>
                <w:rFonts w:asciiTheme="majorHAnsi" w:eastAsia="Calibri" w:hAnsiTheme="majorHAnsi" w:cstheme="majorHAnsi"/>
                <w:color w:val="000000"/>
                <w:sz w:val="22"/>
                <w:szCs w:val="22"/>
              </w:rPr>
              <w:t>App</w:t>
            </w:r>
            <w:proofErr w:type="spellEnd"/>
            <w:r w:rsidRPr="007F5CFA">
              <w:rPr>
                <w:rFonts w:asciiTheme="majorHAnsi" w:eastAsia="Calibri" w:hAnsiTheme="majorHAnsi" w:cstheme="majorHAnsi"/>
                <w:color w:val="000000"/>
                <w:sz w:val="22"/>
                <w:szCs w:val="22"/>
              </w:rPr>
              <w:t>. di case editrici: …………………</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Libro digitale</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Eserciziari digitali </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proofErr w:type="spellStart"/>
            <w:r w:rsidRPr="007F5CFA">
              <w:rPr>
                <w:rFonts w:asciiTheme="majorHAnsi" w:eastAsia="Calibri" w:hAnsiTheme="majorHAnsi" w:cstheme="majorHAnsi"/>
                <w:color w:val="000000"/>
                <w:sz w:val="22"/>
                <w:szCs w:val="22"/>
              </w:rPr>
              <w:t>Geogebra</w:t>
            </w:r>
            <w:proofErr w:type="spellEnd"/>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Lavagna digitale: </w:t>
            </w:r>
            <w:proofErr w:type="spellStart"/>
            <w:r w:rsidRPr="007F5CFA">
              <w:rPr>
                <w:rFonts w:asciiTheme="majorHAnsi" w:eastAsia="Calibri" w:hAnsiTheme="majorHAnsi" w:cstheme="majorHAnsi"/>
                <w:color w:val="000000"/>
                <w:sz w:val="22"/>
                <w:szCs w:val="22"/>
              </w:rPr>
              <w:t>Jamboard</w:t>
            </w:r>
            <w:proofErr w:type="spellEnd"/>
            <w:r w:rsidRPr="007F5CFA">
              <w:rPr>
                <w:rFonts w:asciiTheme="majorHAnsi" w:eastAsia="Calibri" w:hAnsiTheme="majorHAnsi" w:cstheme="majorHAnsi"/>
                <w:color w:val="000000"/>
                <w:sz w:val="22"/>
                <w:szCs w:val="22"/>
              </w:rPr>
              <w:t xml:space="preserve"> o altre</w:t>
            </w:r>
            <w:r w:rsidRPr="007F5CFA">
              <w:rPr>
                <w:rFonts w:asciiTheme="majorHAnsi" w:hAnsiTheme="majorHAnsi" w:cstheme="majorHAnsi"/>
                <w:color w:val="000000"/>
                <w:sz w:val="22"/>
                <w:szCs w:val="22"/>
              </w:rPr>
              <w:t xml:space="preserve"> </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Presentazioni condivise, </w:t>
            </w:r>
            <w:proofErr w:type="spellStart"/>
            <w:r w:rsidRPr="007F5CFA">
              <w:rPr>
                <w:rFonts w:asciiTheme="majorHAnsi" w:eastAsia="Calibri" w:hAnsiTheme="majorHAnsi" w:cstheme="majorHAnsi"/>
                <w:color w:val="000000"/>
                <w:sz w:val="22"/>
                <w:szCs w:val="22"/>
              </w:rPr>
              <w:t>padlet</w:t>
            </w:r>
            <w:proofErr w:type="spellEnd"/>
            <w:r w:rsidRPr="007F5CFA">
              <w:rPr>
                <w:rFonts w:asciiTheme="majorHAnsi" w:eastAsia="Calibri" w:hAnsiTheme="majorHAnsi" w:cstheme="majorHAnsi"/>
                <w:color w:val="000000"/>
                <w:sz w:val="22"/>
                <w:szCs w:val="22"/>
              </w:rPr>
              <w:t>, mappe</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Tutorial proposti su</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eastAsia="Calibri" w:hAnsiTheme="majorHAnsi" w:cstheme="majorHAnsi"/>
                <w:color w:val="000000"/>
                <w:sz w:val="22"/>
                <w:szCs w:val="22"/>
              </w:rPr>
            </w:pPr>
            <w:r w:rsidRPr="007F5CFA">
              <w:rPr>
                <w:rFonts w:asciiTheme="majorHAnsi" w:eastAsia="Calibri" w:hAnsiTheme="majorHAnsi" w:cstheme="majorHAnsi"/>
                <w:color w:val="000000"/>
                <w:sz w:val="22"/>
                <w:szCs w:val="22"/>
              </w:rPr>
              <w:t>https://sites.google.com/calvinogalliate.edu.it/g-suite-ic-calvino-galliate/home-page?authuser=1</w:t>
            </w:r>
          </w:p>
          <w:p w:rsidR="001D6850" w:rsidRPr="007F5CFA" w:rsidRDefault="001D6850" w:rsidP="008F41C2">
            <w:pPr>
              <w:pBdr>
                <w:top w:val="nil"/>
                <w:left w:val="nil"/>
                <w:bottom w:val="nil"/>
                <w:right w:val="nil"/>
                <w:between w:val="nil"/>
              </w:pBdr>
              <w:spacing w:line="360" w:lineRule="auto"/>
              <w:ind w:leftChars="0" w:left="-55" w:firstLineChars="0" w:hanging="2"/>
              <w:rPr>
                <w:rFonts w:asciiTheme="majorHAns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Altro:</w:t>
            </w:r>
            <w:r w:rsidRPr="007F5CFA">
              <w:rPr>
                <w:rFonts w:asciiTheme="majorHAnsi" w:hAnsiTheme="majorHAnsi" w:cstheme="majorHAnsi"/>
                <w:color w:val="000000"/>
                <w:sz w:val="22"/>
                <w:szCs w:val="22"/>
              </w:rPr>
              <w:t>____________________________</w:t>
            </w:r>
          </w:p>
        </w:tc>
      </w:tr>
    </w:tbl>
    <w:p w:rsidR="001D6850" w:rsidRPr="007F5CFA" w:rsidRDefault="001D6850" w:rsidP="001D6850">
      <w:pPr>
        <w:ind w:left="0" w:hanging="2"/>
        <w:rPr>
          <w:rFonts w:asciiTheme="majorHAnsi" w:hAnsiTheme="majorHAnsi" w:cstheme="majorHAnsi"/>
          <w:sz w:val="16"/>
          <w:szCs w:val="16"/>
        </w:rPr>
      </w:pPr>
    </w:p>
    <w:p w:rsidR="001D6850" w:rsidRDefault="001D6850" w:rsidP="001D6850">
      <w:pPr>
        <w:ind w:left="0" w:hanging="2"/>
        <w:rPr>
          <w:rFonts w:asciiTheme="majorHAnsi" w:hAnsiTheme="majorHAnsi" w:cstheme="majorHAnsi"/>
        </w:rPr>
      </w:pPr>
    </w:p>
    <w:p w:rsidR="001D6850" w:rsidRDefault="001D6850" w:rsidP="001D6850">
      <w:pPr>
        <w:ind w:left="0" w:hanging="2"/>
        <w:rPr>
          <w:rFonts w:asciiTheme="majorHAnsi" w:hAnsiTheme="majorHAnsi" w:cstheme="majorHAnsi"/>
        </w:rPr>
      </w:pPr>
    </w:p>
    <w:p w:rsidR="001D6850" w:rsidRDefault="001D6850" w:rsidP="001D6850">
      <w:pPr>
        <w:ind w:left="0" w:hanging="2"/>
        <w:rPr>
          <w:rFonts w:asciiTheme="majorHAnsi" w:hAnsiTheme="majorHAnsi" w:cstheme="majorHAnsi"/>
        </w:rPr>
      </w:pPr>
    </w:p>
    <w:p w:rsidR="001D6850" w:rsidRPr="008D2BF2" w:rsidRDefault="001D6850" w:rsidP="001D6850">
      <w:pPr>
        <w:ind w:left="0" w:hanging="2"/>
        <w:rPr>
          <w:rFonts w:asciiTheme="majorHAnsi" w:hAnsiTheme="majorHAnsi" w:cstheme="majorHAnsi"/>
        </w:rPr>
      </w:pPr>
    </w:p>
    <w:tbl>
      <w:tblPr>
        <w:tblW w:w="10008" w:type="dxa"/>
        <w:tblInd w:w="114" w:type="dxa"/>
        <w:tblLayout w:type="fixed"/>
        <w:tblLook w:val="0000" w:firstRow="0" w:lastRow="0" w:firstColumn="0" w:lastColumn="0" w:noHBand="0" w:noVBand="0"/>
      </w:tblPr>
      <w:tblGrid>
        <w:gridCol w:w="5220"/>
        <w:gridCol w:w="4788"/>
      </w:tblGrid>
      <w:tr w:rsidR="001D6850" w:rsidRPr="008D2BF2" w:rsidTr="008F41C2">
        <w:trPr>
          <w:trHeight w:val="394"/>
        </w:trPr>
        <w:tc>
          <w:tcPr>
            <w:tcW w:w="5220" w:type="dxa"/>
            <w:tcBorders>
              <w:top w:val="single" w:sz="4" w:space="0" w:color="C0C0C0"/>
              <w:left w:val="single" w:sz="4" w:space="0" w:color="C0C0C0"/>
              <w:bottom w:val="single" w:sz="4" w:space="0" w:color="C0C0C0"/>
            </w:tcBorders>
            <w:vAlign w:val="center"/>
          </w:tcPr>
          <w:p w:rsidR="001D6850" w:rsidRPr="007F5CFA"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lastRenderedPageBreak/>
              <w:t>MODALITÀ DI INTERAZIONE CON GLI ALUNNI</w:t>
            </w:r>
          </w:p>
        </w:tc>
        <w:tc>
          <w:tcPr>
            <w:tcW w:w="4788" w:type="dxa"/>
            <w:tcBorders>
              <w:top w:val="single" w:sz="4" w:space="0" w:color="C0C0C0"/>
              <w:left w:val="single" w:sz="4" w:space="0" w:color="C0C0C0"/>
              <w:bottom w:val="single" w:sz="4" w:space="0" w:color="C0C0C0"/>
              <w:right w:val="single" w:sz="4" w:space="0" w:color="C0C0C0"/>
            </w:tcBorders>
            <w:vAlign w:val="center"/>
          </w:tcPr>
          <w:p w:rsidR="001D6850" w:rsidRPr="007F5CFA" w:rsidRDefault="001D6850" w:rsidP="008F41C2">
            <w:pPr>
              <w:pBdr>
                <w:top w:val="nil"/>
                <w:left w:val="nil"/>
                <w:bottom w:val="nil"/>
                <w:right w:val="nil"/>
                <w:between w:val="nil"/>
              </w:pBdr>
              <w:spacing w:line="36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t>FREQUENZA DELLA INTERAZIONE</w:t>
            </w:r>
          </w:p>
        </w:tc>
      </w:tr>
      <w:tr w:rsidR="001D6850" w:rsidRPr="008D2BF2" w:rsidTr="008F41C2">
        <w:trPr>
          <w:trHeight w:val="5729"/>
        </w:trPr>
        <w:tc>
          <w:tcPr>
            <w:tcW w:w="5220" w:type="dxa"/>
            <w:tcBorders>
              <w:top w:val="single" w:sz="4" w:space="0" w:color="C0C0C0"/>
              <w:left w:val="single" w:sz="4" w:space="0" w:color="C0C0C0"/>
              <w:bottom w:val="single" w:sz="4" w:space="0" w:color="C0C0C0"/>
            </w:tcBorders>
          </w:tcPr>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proofErr w:type="spellStart"/>
            <w:r w:rsidRPr="007F5CFA">
              <w:rPr>
                <w:rFonts w:asciiTheme="majorHAnsi" w:eastAsia="Calibri" w:hAnsiTheme="majorHAnsi" w:cstheme="majorHAnsi"/>
                <w:color w:val="000000"/>
                <w:sz w:val="22"/>
                <w:szCs w:val="22"/>
              </w:rPr>
              <w:t>Videolezioni</w:t>
            </w:r>
            <w:proofErr w:type="spellEnd"/>
            <w:r w:rsidRPr="007F5CFA">
              <w:rPr>
                <w:rFonts w:asciiTheme="majorHAnsi" w:eastAsia="Calibri" w:hAnsiTheme="majorHAnsi" w:cstheme="majorHAnsi"/>
                <w:color w:val="000000"/>
                <w:sz w:val="22"/>
                <w:szCs w:val="22"/>
              </w:rPr>
              <w:t xml:space="preserve"> in differita (</w:t>
            </w:r>
            <w:proofErr w:type="spellStart"/>
            <w:r w:rsidRPr="007F5CFA">
              <w:rPr>
                <w:rFonts w:asciiTheme="majorHAnsi" w:eastAsia="Calibri" w:hAnsiTheme="majorHAnsi" w:cstheme="majorHAnsi"/>
                <w:color w:val="000000"/>
                <w:sz w:val="22"/>
                <w:szCs w:val="22"/>
              </w:rPr>
              <w:t>screencast</w:t>
            </w:r>
            <w:proofErr w:type="spellEnd"/>
            <w:r w:rsidRPr="007F5CFA">
              <w:rPr>
                <w:rFonts w:asciiTheme="majorHAnsi" w:eastAsia="Calibri" w:hAnsiTheme="majorHAnsi" w:cstheme="majorHAnsi"/>
                <w:color w:val="000000"/>
                <w:sz w:val="22"/>
                <w:szCs w:val="22"/>
              </w:rPr>
              <w:t>-o-</w:t>
            </w:r>
            <w:proofErr w:type="spellStart"/>
            <w:r w:rsidRPr="007F5CFA">
              <w:rPr>
                <w:rFonts w:asciiTheme="majorHAnsi" w:eastAsia="Calibri" w:hAnsiTheme="majorHAnsi" w:cstheme="majorHAnsi"/>
                <w:color w:val="000000"/>
                <w:sz w:val="22"/>
                <w:szCs w:val="22"/>
              </w:rPr>
              <w:t>matic</w:t>
            </w:r>
            <w:proofErr w:type="spellEnd"/>
            <w:r w:rsidRPr="007F5CFA">
              <w:rPr>
                <w:rFonts w:asciiTheme="majorHAnsi" w:eastAsia="Calibri" w:hAnsiTheme="majorHAnsi" w:cstheme="majorHAnsi"/>
                <w:color w:val="000000"/>
                <w:sz w:val="22"/>
                <w:szCs w:val="22"/>
              </w:rPr>
              <w:t xml:space="preserve"> o </w:t>
            </w:r>
            <w:proofErr w:type="spellStart"/>
            <w:r w:rsidRPr="007F5CFA">
              <w:rPr>
                <w:rFonts w:asciiTheme="majorHAnsi" w:eastAsia="Calibri" w:hAnsiTheme="majorHAnsi" w:cstheme="majorHAnsi"/>
                <w:color w:val="000000"/>
                <w:sz w:val="22"/>
                <w:szCs w:val="22"/>
              </w:rPr>
              <w:t>Youtube</w:t>
            </w:r>
            <w:proofErr w:type="spellEnd"/>
            <w:r w:rsidRPr="007F5CFA">
              <w:rPr>
                <w:rFonts w:asciiTheme="majorHAnsi" w:eastAsia="Calibri" w:hAnsiTheme="majorHAnsi" w:cstheme="majorHAnsi"/>
                <w:color w:val="000000"/>
                <w:sz w:val="22"/>
                <w:szCs w:val="22"/>
              </w:rPr>
              <w:t xml:space="preserve">) </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in diretta (MEET o videochiamate WhatsApp)</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Audio lezione in differita o in diretta</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Chiamate vocali anche di gruppo</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WhatsApp</w:t>
            </w:r>
          </w:p>
          <w:p w:rsidR="001D6850" w:rsidRPr="007F5CFA" w:rsidRDefault="001D6850" w:rsidP="008F41C2">
            <w:pPr>
              <w:pBdr>
                <w:top w:val="nil"/>
                <w:left w:val="nil"/>
                <w:bottom w:val="nil"/>
                <w:right w:val="nil"/>
                <w:between w:val="nil"/>
              </w:pBdr>
              <w:spacing w:line="240" w:lineRule="auto"/>
              <w:ind w:leftChars="0" w:left="2" w:hanging="2"/>
              <w:jc w:val="both"/>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Restituzione degli elaborati corretti tramite posta elettronica</w:t>
            </w:r>
          </w:p>
          <w:p w:rsidR="001D6850" w:rsidRPr="007F5CFA" w:rsidRDefault="001D6850" w:rsidP="008F41C2">
            <w:pPr>
              <w:pBdr>
                <w:top w:val="nil"/>
                <w:left w:val="nil"/>
                <w:bottom w:val="nil"/>
                <w:right w:val="nil"/>
                <w:between w:val="nil"/>
              </w:pBdr>
              <w:spacing w:line="240" w:lineRule="auto"/>
              <w:ind w:leftChars="0" w:left="2" w:hanging="2"/>
              <w:jc w:val="both"/>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Restituzione degli elaborati corretti tramite registro elettronico </w:t>
            </w:r>
          </w:p>
          <w:p w:rsidR="001D6850" w:rsidRPr="007F5CFA" w:rsidRDefault="001D6850" w:rsidP="008F41C2">
            <w:pPr>
              <w:pBdr>
                <w:top w:val="nil"/>
                <w:left w:val="nil"/>
                <w:bottom w:val="nil"/>
                <w:right w:val="nil"/>
                <w:between w:val="nil"/>
              </w:pBdr>
              <w:spacing w:line="240" w:lineRule="auto"/>
              <w:ind w:leftChars="0" w:left="2" w:hanging="2"/>
              <w:jc w:val="both"/>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Restituzione degli elaborati corretti tramite </w:t>
            </w:r>
            <w:proofErr w:type="spellStart"/>
            <w:r w:rsidRPr="007F5CFA">
              <w:rPr>
                <w:rFonts w:asciiTheme="majorHAnsi" w:eastAsia="Calibri" w:hAnsiTheme="majorHAnsi" w:cstheme="majorHAnsi"/>
                <w:color w:val="000000"/>
                <w:sz w:val="22"/>
                <w:szCs w:val="22"/>
              </w:rPr>
              <w:t>Classroom</w:t>
            </w:r>
            <w:proofErr w:type="spellEnd"/>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lang w:val="en-US"/>
              </w:rPr>
            </w:pPr>
            <w:r w:rsidRPr="007F5CFA">
              <w:rPr>
                <w:rFonts w:ascii="Segoe UI Symbol" w:hAnsi="Segoe UI Symbol" w:cs="Segoe UI Symbol"/>
                <w:color w:val="000000"/>
                <w:sz w:val="22"/>
                <w:szCs w:val="22"/>
                <w:lang w:val="en-US"/>
              </w:rPr>
              <w:t>☐</w:t>
            </w:r>
            <w:r w:rsidRPr="007F5CFA">
              <w:rPr>
                <w:rFonts w:asciiTheme="majorHAnsi" w:hAnsiTheme="majorHAnsi" w:cstheme="majorHAnsi"/>
                <w:color w:val="000000"/>
                <w:sz w:val="22"/>
                <w:szCs w:val="22"/>
                <w:lang w:val="en-US"/>
              </w:rPr>
              <w:t xml:space="preserve"> </w:t>
            </w:r>
            <w:r w:rsidRPr="007F5CFA">
              <w:rPr>
                <w:rFonts w:asciiTheme="majorHAnsi" w:eastAsia="Calibri" w:hAnsiTheme="majorHAnsi" w:cstheme="majorHAnsi"/>
                <w:color w:val="000000"/>
                <w:sz w:val="22"/>
                <w:szCs w:val="22"/>
                <w:lang w:val="en-US"/>
              </w:rPr>
              <w:t xml:space="preserve">Podcast da smartphone </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lang w:val="en-US"/>
              </w:rPr>
            </w:pPr>
            <w:r w:rsidRPr="007F5CFA">
              <w:rPr>
                <w:rFonts w:ascii="Segoe UI Symbol" w:hAnsi="Segoe UI Symbol" w:cs="Segoe UI Symbol"/>
                <w:color w:val="000000"/>
                <w:sz w:val="22"/>
                <w:szCs w:val="22"/>
                <w:lang w:val="en-US"/>
              </w:rPr>
              <w:t>☐</w:t>
            </w:r>
            <w:r w:rsidRPr="007F5CFA">
              <w:rPr>
                <w:rFonts w:asciiTheme="majorHAnsi" w:hAnsiTheme="majorHAnsi" w:cstheme="majorHAnsi"/>
                <w:color w:val="000000"/>
                <w:sz w:val="22"/>
                <w:szCs w:val="22"/>
                <w:lang w:val="en-US"/>
              </w:rPr>
              <w:t xml:space="preserve"> </w:t>
            </w:r>
            <w:r w:rsidRPr="007F5CFA">
              <w:rPr>
                <w:rFonts w:asciiTheme="majorHAnsi" w:eastAsia="Calibri" w:hAnsiTheme="majorHAnsi" w:cstheme="majorHAnsi"/>
                <w:color w:val="000000"/>
                <w:sz w:val="22"/>
                <w:szCs w:val="22"/>
                <w:lang w:val="en-US"/>
              </w:rPr>
              <w:t>Cloud (Dropbox-Google drive….)</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Altro: _____________________________</w:t>
            </w:r>
          </w:p>
        </w:tc>
        <w:tc>
          <w:tcPr>
            <w:tcW w:w="4788" w:type="dxa"/>
            <w:tcBorders>
              <w:top w:val="single" w:sz="4" w:space="0" w:color="C0C0C0"/>
              <w:left w:val="single" w:sz="4" w:space="0" w:color="C0C0C0"/>
              <w:bottom w:val="single" w:sz="4" w:space="0" w:color="C0C0C0"/>
              <w:right w:val="single" w:sz="4" w:space="0" w:color="C0C0C0"/>
            </w:tcBorders>
          </w:tcPr>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Giornaliera </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Settimanale</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Periodica (ad esempio 2 o 3) volte durante la settimana</w:t>
            </w:r>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Altro: ____________________________</w:t>
            </w:r>
          </w:p>
          <w:p w:rsidR="001D6850" w:rsidRDefault="001D6850" w:rsidP="008F41C2">
            <w:pPr>
              <w:pBdr>
                <w:top w:val="nil"/>
                <w:left w:val="nil"/>
                <w:bottom w:val="nil"/>
                <w:right w:val="nil"/>
                <w:between w:val="nil"/>
              </w:pBdr>
              <w:spacing w:line="360" w:lineRule="auto"/>
              <w:ind w:leftChars="0" w:left="2" w:hanging="2"/>
              <w:rPr>
                <w:rFonts w:asciiTheme="majorHAnsi" w:hAnsiTheme="majorHAnsi" w:cstheme="majorHAnsi"/>
                <w:color w:val="000000"/>
                <w:sz w:val="22"/>
                <w:szCs w:val="22"/>
              </w:rPr>
            </w:pPr>
          </w:p>
          <w:p w:rsidR="001D6850" w:rsidRDefault="001D6850" w:rsidP="008F41C2">
            <w:pPr>
              <w:pBdr>
                <w:top w:val="nil"/>
                <w:left w:val="nil"/>
                <w:bottom w:val="nil"/>
                <w:right w:val="nil"/>
                <w:between w:val="nil"/>
              </w:pBdr>
              <w:spacing w:line="360" w:lineRule="auto"/>
              <w:ind w:leftChars="0" w:left="2" w:hanging="2"/>
              <w:rPr>
                <w:rFonts w:asciiTheme="majorHAnsi" w:hAnsiTheme="majorHAnsi" w:cstheme="majorHAnsi"/>
                <w:color w:val="000000"/>
                <w:sz w:val="22"/>
                <w:szCs w:val="22"/>
              </w:rPr>
            </w:pPr>
          </w:p>
          <w:p w:rsidR="001D6850" w:rsidRPr="007F5CFA" w:rsidRDefault="001D6850" w:rsidP="008F41C2">
            <w:pPr>
              <w:pBdr>
                <w:top w:val="nil"/>
                <w:left w:val="nil"/>
                <w:bottom w:val="nil"/>
                <w:right w:val="nil"/>
                <w:between w:val="nil"/>
              </w:pBdr>
              <w:spacing w:line="360" w:lineRule="auto"/>
              <w:ind w:leftChars="0" w:left="0" w:firstLineChars="0" w:firstLine="0"/>
              <w:rPr>
                <w:rFonts w:asciiTheme="majorHAnsi" w:hAnsiTheme="majorHAnsi" w:cstheme="majorHAnsi"/>
                <w:color w:val="000000"/>
                <w:sz w:val="22"/>
                <w:szCs w:val="22"/>
              </w:rPr>
            </w:pPr>
            <w:r>
              <w:rPr>
                <w:rFonts w:asciiTheme="majorHAnsi" w:hAnsiTheme="majorHAnsi" w:cstheme="majorHAnsi"/>
                <w:color w:val="000000"/>
                <w:sz w:val="22"/>
                <w:szCs w:val="22"/>
              </w:rPr>
              <w:t>(indicazione presumibile in base alle proprie ore curriculari)</w:t>
            </w:r>
          </w:p>
        </w:tc>
      </w:tr>
      <w:tr w:rsidR="001D6850" w:rsidRPr="008D2BF2" w:rsidTr="008F41C2">
        <w:trPr>
          <w:trHeight w:val="394"/>
        </w:trPr>
        <w:tc>
          <w:tcPr>
            <w:tcW w:w="5220" w:type="dxa"/>
            <w:tcBorders>
              <w:top w:val="single" w:sz="4" w:space="0" w:color="C0C0C0"/>
              <w:left w:val="single" w:sz="4" w:space="0" w:color="C0C0C0"/>
              <w:bottom w:val="single" w:sz="4" w:space="0" w:color="C0C0C0"/>
            </w:tcBorders>
            <w:vAlign w:val="center"/>
          </w:tcPr>
          <w:p w:rsidR="001D6850" w:rsidRPr="007F5CFA" w:rsidRDefault="001D6850" w:rsidP="008F41C2">
            <w:pPr>
              <w:pBdr>
                <w:top w:val="nil"/>
                <w:left w:val="nil"/>
                <w:bottom w:val="nil"/>
                <w:right w:val="nil"/>
                <w:between w:val="nil"/>
              </w:pBdr>
              <w:spacing w:line="36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t xml:space="preserve">CANALI COMUNICATIVI </w:t>
            </w:r>
          </w:p>
        </w:tc>
        <w:tc>
          <w:tcPr>
            <w:tcW w:w="4788" w:type="dxa"/>
            <w:tcBorders>
              <w:top w:val="single" w:sz="4" w:space="0" w:color="C0C0C0"/>
              <w:left w:val="single" w:sz="4" w:space="0" w:color="C0C0C0"/>
              <w:bottom w:val="single" w:sz="4" w:space="0" w:color="C0C0C0"/>
              <w:right w:val="single" w:sz="4" w:space="0" w:color="C0C0C0"/>
            </w:tcBorders>
            <w:vAlign w:val="center"/>
          </w:tcPr>
          <w:p w:rsidR="001D6850" w:rsidRPr="007F5CFA" w:rsidRDefault="001D6850" w:rsidP="008F41C2">
            <w:pPr>
              <w:pBdr>
                <w:top w:val="nil"/>
                <w:left w:val="nil"/>
                <w:bottom w:val="nil"/>
                <w:right w:val="nil"/>
                <w:between w:val="nil"/>
              </w:pBdr>
              <w:spacing w:line="240" w:lineRule="auto"/>
              <w:ind w:leftChars="0" w:left="2" w:hanging="2"/>
              <w:jc w:val="center"/>
              <w:rPr>
                <w:rFonts w:asciiTheme="majorHAnsi" w:eastAsia="Calibri" w:hAnsiTheme="majorHAnsi" w:cstheme="majorHAnsi"/>
                <w:color w:val="000000"/>
                <w:sz w:val="22"/>
                <w:szCs w:val="22"/>
              </w:rPr>
            </w:pPr>
            <w:r w:rsidRPr="007F5CFA">
              <w:rPr>
                <w:rFonts w:asciiTheme="majorHAnsi" w:eastAsia="Calibri" w:hAnsiTheme="majorHAnsi" w:cstheme="majorHAnsi"/>
                <w:b/>
                <w:color w:val="000000"/>
                <w:sz w:val="22"/>
                <w:szCs w:val="22"/>
              </w:rPr>
              <w:t xml:space="preserve">ALTRI CANALI COMUNICATIVI </w:t>
            </w:r>
            <w:r>
              <w:rPr>
                <w:rFonts w:asciiTheme="majorHAnsi" w:eastAsia="Calibri" w:hAnsiTheme="majorHAnsi" w:cstheme="majorHAnsi"/>
                <w:b/>
                <w:color w:val="000000"/>
                <w:sz w:val="22"/>
                <w:szCs w:val="22"/>
              </w:rPr>
              <w:t>CHE SI INTENDE UTILIZZARE</w:t>
            </w:r>
          </w:p>
        </w:tc>
      </w:tr>
      <w:tr w:rsidR="001D6850" w:rsidRPr="008D2BF2" w:rsidTr="008F41C2">
        <w:trPr>
          <w:trHeight w:val="394"/>
        </w:trPr>
        <w:tc>
          <w:tcPr>
            <w:tcW w:w="5220" w:type="dxa"/>
            <w:tcBorders>
              <w:top w:val="single" w:sz="4" w:space="0" w:color="C0C0C0"/>
              <w:left w:val="single" w:sz="4" w:space="0" w:color="C0C0C0"/>
              <w:bottom w:val="single" w:sz="4" w:space="0" w:color="C0C0C0"/>
            </w:tcBorders>
          </w:tcPr>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 xml:space="preserve">Registro elettronico </w:t>
            </w:r>
            <w:proofErr w:type="spellStart"/>
            <w:r w:rsidRPr="007F5CFA">
              <w:rPr>
                <w:rFonts w:asciiTheme="majorHAnsi" w:eastAsia="Calibri" w:hAnsiTheme="majorHAnsi" w:cstheme="majorHAnsi"/>
                <w:color w:val="000000"/>
                <w:sz w:val="22"/>
                <w:szCs w:val="22"/>
              </w:rPr>
              <w:t>Axios</w:t>
            </w:r>
            <w:proofErr w:type="spellEnd"/>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eastAsia="Calibri" w:hAnsiTheme="majorHAnsi" w:cstheme="majorHAnsi"/>
                <w:color w:val="000000"/>
                <w:sz w:val="22"/>
                <w:szCs w:val="22"/>
              </w:rPr>
              <w:t xml:space="preserve"> G Suite di </w:t>
            </w:r>
            <w:proofErr w:type="spellStart"/>
            <w:r w:rsidRPr="007F5CFA">
              <w:rPr>
                <w:rFonts w:asciiTheme="majorHAnsi" w:eastAsia="Calibri" w:hAnsiTheme="majorHAnsi" w:cstheme="majorHAnsi"/>
                <w:color w:val="000000"/>
                <w:sz w:val="22"/>
                <w:szCs w:val="22"/>
              </w:rPr>
              <w:t>Classroom</w:t>
            </w:r>
            <w:proofErr w:type="spellEnd"/>
          </w:p>
          <w:p w:rsidR="001D6850" w:rsidRPr="007F5CFA" w:rsidRDefault="001D6850" w:rsidP="008F41C2">
            <w:pPr>
              <w:pBdr>
                <w:top w:val="nil"/>
                <w:left w:val="nil"/>
                <w:bottom w:val="nil"/>
                <w:right w:val="nil"/>
                <w:between w:val="nil"/>
              </w:pBdr>
              <w:spacing w:line="360" w:lineRule="auto"/>
              <w:ind w:leftChars="0" w:left="2" w:hanging="2"/>
              <w:rPr>
                <w:rFonts w:asciiTheme="majorHAns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eastAsia="Calibri" w:hAnsiTheme="majorHAnsi" w:cstheme="majorHAnsi"/>
                <w:color w:val="000000"/>
                <w:sz w:val="22"/>
                <w:szCs w:val="22"/>
              </w:rPr>
              <w:t xml:space="preserve">  Altro: ___________________________</w:t>
            </w:r>
          </w:p>
        </w:tc>
        <w:tc>
          <w:tcPr>
            <w:tcW w:w="4788" w:type="dxa"/>
            <w:tcBorders>
              <w:top w:val="single" w:sz="4" w:space="0" w:color="C0C0C0"/>
              <w:left w:val="single" w:sz="4" w:space="0" w:color="C0C0C0"/>
              <w:bottom w:val="single" w:sz="4" w:space="0" w:color="C0C0C0"/>
              <w:right w:val="single" w:sz="4" w:space="0" w:color="C0C0C0"/>
            </w:tcBorders>
          </w:tcPr>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proofErr w:type="spellStart"/>
            <w:r w:rsidRPr="007F5CFA">
              <w:rPr>
                <w:rFonts w:asciiTheme="majorHAnsi" w:eastAsia="Calibri" w:hAnsiTheme="majorHAnsi" w:cstheme="majorHAnsi"/>
                <w:color w:val="000000"/>
                <w:sz w:val="22"/>
                <w:szCs w:val="22"/>
              </w:rPr>
              <w:t>Meet</w:t>
            </w:r>
            <w:proofErr w:type="spellEnd"/>
            <w:r w:rsidRPr="007F5CFA">
              <w:rPr>
                <w:rFonts w:asciiTheme="majorHAnsi" w:eastAsia="Calibri" w:hAnsiTheme="majorHAnsi" w:cstheme="majorHAnsi"/>
                <w:color w:val="000000"/>
                <w:sz w:val="22"/>
                <w:szCs w:val="22"/>
              </w:rPr>
              <w:t xml:space="preserve"> di Google </w:t>
            </w:r>
            <w:proofErr w:type="spellStart"/>
            <w:r w:rsidRPr="007F5CFA">
              <w:rPr>
                <w:rFonts w:asciiTheme="majorHAnsi" w:eastAsia="Calibri" w:hAnsiTheme="majorHAnsi" w:cstheme="majorHAnsi"/>
                <w:color w:val="000000"/>
                <w:sz w:val="22"/>
                <w:szCs w:val="22"/>
              </w:rPr>
              <w:t>Classroom</w:t>
            </w:r>
            <w:proofErr w:type="spellEnd"/>
          </w:p>
          <w:p w:rsidR="001D6850" w:rsidRPr="007F5CFA" w:rsidRDefault="001D6850" w:rsidP="008F41C2">
            <w:pPr>
              <w:pBdr>
                <w:top w:val="nil"/>
                <w:left w:val="nil"/>
                <w:bottom w:val="nil"/>
                <w:right w:val="nil"/>
                <w:between w:val="nil"/>
              </w:pBdr>
              <w:spacing w:line="360" w:lineRule="auto"/>
              <w:ind w:leftChars="0" w:left="2" w:hanging="2"/>
              <w:rPr>
                <w:rFonts w:asciiTheme="majorHAnsi" w:eastAsia="Calibr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WhatsApp</w:t>
            </w:r>
          </w:p>
          <w:p w:rsidR="001D6850" w:rsidRPr="007F5CFA" w:rsidRDefault="001D6850" w:rsidP="008F41C2">
            <w:pPr>
              <w:pBdr>
                <w:top w:val="nil"/>
                <w:left w:val="nil"/>
                <w:bottom w:val="nil"/>
                <w:right w:val="nil"/>
                <w:between w:val="nil"/>
              </w:pBdr>
              <w:spacing w:line="240" w:lineRule="auto"/>
              <w:ind w:leftChars="0" w:left="2" w:hanging="2"/>
              <w:rPr>
                <w:rFonts w:asciiTheme="majorHAnsi" w:hAnsiTheme="majorHAnsi" w:cstheme="majorHAnsi"/>
                <w:color w:val="000000"/>
                <w:sz w:val="22"/>
                <w:szCs w:val="22"/>
              </w:rPr>
            </w:pPr>
            <w:r w:rsidRPr="007F5CFA">
              <w:rPr>
                <w:rFonts w:ascii="Segoe UI Symbol" w:hAnsi="Segoe UI Symbol" w:cs="Segoe UI Symbol"/>
                <w:color w:val="000000"/>
                <w:sz w:val="22"/>
                <w:szCs w:val="22"/>
              </w:rPr>
              <w:t>☐</w:t>
            </w:r>
            <w:r w:rsidRPr="007F5CFA">
              <w:rPr>
                <w:rFonts w:asciiTheme="majorHAnsi" w:hAnsiTheme="majorHAnsi" w:cstheme="majorHAnsi"/>
                <w:color w:val="000000"/>
                <w:sz w:val="22"/>
                <w:szCs w:val="22"/>
              </w:rPr>
              <w:t xml:space="preserve"> </w:t>
            </w:r>
            <w:r w:rsidRPr="007F5CFA">
              <w:rPr>
                <w:rFonts w:asciiTheme="majorHAnsi" w:eastAsia="Calibri" w:hAnsiTheme="majorHAnsi" w:cstheme="majorHAnsi"/>
                <w:color w:val="000000"/>
                <w:sz w:val="22"/>
                <w:szCs w:val="22"/>
              </w:rPr>
              <w:t>Altro</w:t>
            </w:r>
            <w:r w:rsidRPr="007F5CFA">
              <w:rPr>
                <w:rFonts w:asciiTheme="majorHAnsi" w:hAnsiTheme="majorHAnsi" w:cstheme="majorHAnsi"/>
                <w:color w:val="000000"/>
                <w:sz w:val="22"/>
                <w:szCs w:val="22"/>
              </w:rPr>
              <w:t>: ________________________</w:t>
            </w:r>
          </w:p>
        </w:tc>
      </w:tr>
    </w:tbl>
    <w:p w:rsidR="001D6850" w:rsidRPr="0060219F" w:rsidRDefault="001D6850" w:rsidP="001D6850">
      <w:pPr>
        <w:ind w:leftChars="0" w:left="0" w:firstLineChars="0" w:firstLine="0"/>
        <w:rPr>
          <w:rFonts w:asciiTheme="majorHAnsi" w:hAnsiTheme="majorHAnsi" w:cstheme="majorHAnsi"/>
          <w:b/>
          <w:sz w:val="16"/>
          <w:szCs w:val="16"/>
        </w:rPr>
      </w:pPr>
    </w:p>
    <w:p w:rsidR="008F41C2" w:rsidRPr="0060219F" w:rsidRDefault="008F41C2" w:rsidP="001D6850">
      <w:pPr>
        <w:ind w:leftChars="0" w:left="0" w:firstLineChars="0" w:firstLine="0"/>
        <w:rPr>
          <w:rFonts w:asciiTheme="majorHAnsi" w:hAnsiTheme="majorHAnsi" w:cstheme="majorHAnsi"/>
          <w:b/>
          <w:sz w:val="16"/>
          <w:szCs w:val="16"/>
        </w:rPr>
      </w:pPr>
    </w:p>
    <w:p w:rsidR="001D6850" w:rsidRPr="00BE45EF" w:rsidRDefault="001D6850" w:rsidP="001D6850">
      <w:pPr>
        <w:ind w:leftChars="0" w:left="0" w:firstLineChars="0" w:firstLine="0"/>
        <w:rPr>
          <w:rFonts w:asciiTheme="majorHAnsi" w:hAnsiTheme="majorHAnsi" w:cstheme="majorHAnsi"/>
          <w:b/>
          <w:sz w:val="22"/>
          <w:szCs w:val="22"/>
        </w:rPr>
      </w:pPr>
      <w:r>
        <w:rPr>
          <w:rFonts w:asciiTheme="majorHAnsi" w:hAnsiTheme="majorHAnsi" w:cstheme="majorHAnsi"/>
          <w:b/>
          <w:sz w:val="22"/>
          <w:szCs w:val="22"/>
        </w:rPr>
        <w:t>Sezion</w:t>
      </w:r>
      <w:r w:rsidRPr="00BE45EF">
        <w:rPr>
          <w:rFonts w:asciiTheme="majorHAnsi" w:hAnsiTheme="majorHAnsi" w:cstheme="majorHAnsi"/>
          <w:b/>
          <w:sz w:val="22"/>
          <w:szCs w:val="22"/>
        </w:rPr>
        <w:t>e 3_Valutazione</w:t>
      </w:r>
    </w:p>
    <w:p w:rsidR="001D6850" w:rsidRPr="007F5CFA"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lang w:eastAsia="it-IT"/>
        </w:rPr>
      </w:pPr>
    </w:p>
    <w:p w:rsidR="001D6850" w:rsidRPr="00BE45EF" w:rsidRDefault="001D6850" w:rsidP="001D6850">
      <w:pPr>
        <w:numPr>
          <w:ilvl w:val="0"/>
          <w:numId w:val="7"/>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VERIFICHE DEL LIVELLO DI APPRENDIMENTO</w:t>
      </w:r>
    </w:p>
    <w:p w:rsidR="001D6850" w:rsidRPr="00BE45EF" w:rsidRDefault="001D6850" w:rsidP="001D6850">
      <w:pPr>
        <w:numPr>
          <w:ilvl w:val="0"/>
          <w:numId w:val="10"/>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Esposizione orale</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interrogazioni</w:t>
      </w:r>
      <w:r w:rsidRPr="00BE45EF">
        <w:rPr>
          <w:rFonts w:asciiTheme="majorHAnsi" w:eastAsia="Verdana" w:hAnsiTheme="majorHAnsi" w:cstheme="majorHAnsi"/>
          <w:color w:val="000000"/>
          <w:sz w:val="22"/>
          <w:szCs w:val="22"/>
        </w:rPr>
        <w:tab/>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esposizione di elaborati, ricerche, cartelloni realizzati in gruppo</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esecuzione di brani musicali</w:t>
      </w:r>
    </w:p>
    <w:p w:rsidR="001D6850" w:rsidRPr="0060219F"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16"/>
          <w:szCs w:val="16"/>
        </w:rPr>
      </w:pPr>
    </w:p>
    <w:p w:rsidR="001D6850" w:rsidRPr="00BE45EF" w:rsidRDefault="001D6850" w:rsidP="001D6850">
      <w:pPr>
        <w:numPr>
          <w:ilvl w:val="0"/>
          <w:numId w:val="10"/>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Produzione scritta</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temi</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relazioni prove oggettive </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questionari a risposte aperte / a risposte multiple</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elaborati individuali o di gruppo </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elaborati grafico-pittorici </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esercizi di teoria musicale</w:t>
      </w:r>
      <w:r w:rsidRPr="00BE45EF">
        <w:rPr>
          <w:rFonts w:asciiTheme="majorHAnsi" w:eastAsia="Verdana" w:hAnsiTheme="majorHAnsi" w:cstheme="majorHAnsi"/>
          <w:color w:val="FF0000"/>
          <w:sz w:val="22"/>
          <w:szCs w:val="22"/>
        </w:rPr>
        <w:t xml:space="preserve"> </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altro </w:t>
      </w:r>
      <w:r w:rsidR="0060219F">
        <w:rPr>
          <w:rFonts w:asciiTheme="majorHAnsi" w:eastAsia="Verdana" w:hAnsiTheme="majorHAnsi" w:cstheme="majorHAnsi"/>
          <w:color w:val="000000"/>
          <w:sz w:val="22"/>
          <w:szCs w:val="22"/>
        </w:rPr>
        <w:t>……………………………………….</w:t>
      </w:r>
    </w:p>
    <w:p w:rsidR="001D6850" w:rsidRPr="0060219F"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16"/>
          <w:szCs w:val="16"/>
        </w:rPr>
      </w:pPr>
    </w:p>
    <w:p w:rsidR="001D6850" w:rsidRPr="00BE45EF" w:rsidRDefault="001D6850" w:rsidP="001D6850">
      <w:pPr>
        <w:numPr>
          <w:ilvl w:val="0"/>
          <w:numId w:val="9"/>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t>Prove pratiche</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esecuzione di danze e di giochi motori </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test attitudinali</w:t>
      </w:r>
    </w:p>
    <w:p w:rsidR="0060219F" w:rsidRPr="0060219F" w:rsidRDefault="001D6850" w:rsidP="0060219F">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test </w:t>
      </w:r>
    </w:p>
    <w:p w:rsidR="001D6850" w:rsidRPr="001D6850"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altro </w:t>
      </w:r>
      <w:r w:rsidR="0060219F">
        <w:rPr>
          <w:rFonts w:asciiTheme="majorHAnsi" w:eastAsia="Verdana" w:hAnsiTheme="majorHAnsi" w:cstheme="majorHAnsi"/>
          <w:color w:val="000000"/>
          <w:sz w:val="22"/>
          <w:szCs w:val="22"/>
        </w:rPr>
        <w:t>…………………………………………</w:t>
      </w:r>
    </w:p>
    <w:p w:rsidR="001D6850" w:rsidRPr="00BE45EF" w:rsidRDefault="001D6850" w:rsidP="001D6850">
      <w:pPr>
        <w:numPr>
          <w:ilvl w:val="0"/>
          <w:numId w:val="9"/>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b/>
          <w:color w:val="000000"/>
          <w:sz w:val="22"/>
          <w:szCs w:val="22"/>
        </w:rPr>
        <w:lastRenderedPageBreak/>
        <w:t xml:space="preserve">Prove digitalizzate </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Moduli di Google per verifiche formative o sommative</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roofErr w:type="spellStart"/>
      <w:r w:rsidRPr="00BE45EF">
        <w:rPr>
          <w:rFonts w:asciiTheme="majorHAnsi" w:eastAsia="Verdana" w:hAnsiTheme="majorHAnsi" w:cstheme="majorHAnsi"/>
          <w:color w:val="000000"/>
          <w:sz w:val="22"/>
          <w:szCs w:val="22"/>
        </w:rPr>
        <w:t>Kahoot</w:t>
      </w:r>
      <w:proofErr w:type="spellEnd"/>
      <w:r w:rsidRPr="00BE45EF">
        <w:rPr>
          <w:rFonts w:asciiTheme="majorHAnsi" w:eastAsia="Verdana" w:hAnsiTheme="majorHAnsi" w:cstheme="majorHAnsi"/>
          <w:color w:val="000000"/>
          <w:sz w:val="22"/>
          <w:szCs w:val="22"/>
        </w:rPr>
        <w:t xml:space="preserve"> per autovalutazione</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Crea compito e Crea domanda su </w:t>
      </w:r>
      <w:proofErr w:type="spellStart"/>
      <w:r w:rsidRPr="00BE45EF">
        <w:rPr>
          <w:rFonts w:asciiTheme="majorHAnsi" w:eastAsia="Verdana" w:hAnsiTheme="majorHAnsi" w:cstheme="majorHAnsi"/>
          <w:color w:val="000000"/>
          <w:sz w:val="22"/>
          <w:szCs w:val="22"/>
        </w:rPr>
        <w:t>Classroom</w:t>
      </w:r>
      <w:proofErr w:type="spellEnd"/>
      <w:r w:rsidRPr="00BE45EF">
        <w:rPr>
          <w:rFonts w:asciiTheme="majorHAnsi" w:eastAsia="Verdana" w:hAnsiTheme="majorHAnsi" w:cstheme="majorHAnsi"/>
          <w:color w:val="000000"/>
          <w:sz w:val="22"/>
          <w:szCs w:val="22"/>
        </w:rPr>
        <w:t xml:space="preserve"> per verifiche formative</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proofErr w:type="spellStart"/>
      <w:r w:rsidRPr="00BE45EF">
        <w:rPr>
          <w:rFonts w:asciiTheme="majorHAnsi" w:eastAsia="Verdana" w:hAnsiTheme="majorHAnsi" w:cstheme="majorHAnsi"/>
          <w:color w:val="000000"/>
          <w:sz w:val="22"/>
          <w:szCs w:val="22"/>
        </w:rPr>
        <w:t>Framapad</w:t>
      </w:r>
      <w:proofErr w:type="spellEnd"/>
      <w:r w:rsidRPr="00BE45EF">
        <w:rPr>
          <w:rFonts w:asciiTheme="majorHAnsi" w:eastAsia="Verdana" w:hAnsiTheme="majorHAnsi" w:cstheme="majorHAnsi"/>
          <w:color w:val="000000"/>
          <w:sz w:val="22"/>
          <w:szCs w:val="22"/>
        </w:rPr>
        <w:t xml:space="preserve"> per brainstorming</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Presentazioni condivise</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 xml:space="preserve">Fogli di calcolo o di videoscrittura condivisi </w:t>
      </w:r>
    </w:p>
    <w:p w:rsidR="001D6850" w:rsidRPr="00BE45EF" w:rsidRDefault="001D6850" w:rsidP="001D6850">
      <w:pPr>
        <w:numPr>
          <w:ilvl w:val="0"/>
          <w:numId w:val="11"/>
        </w:numPr>
        <w:pBdr>
          <w:top w:val="nil"/>
          <w:left w:val="nil"/>
          <w:bottom w:val="nil"/>
          <w:right w:val="nil"/>
          <w:between w:val="nil"/>
        </w:pBdr>
        <w:spacing w:line="240" w:lineRule="auto"/>
        <w:ind w:left="0" w:hanging="2"/>
        <w:rPr>
          <w:rFonts w:asciiTheme="majorHAnsi" w:eastAsia="Verdana" w:hAnsiTheme="majorHAnsi" w:cstheme="majorHAnsi"/>
          <w:color w:val="000000"/>
          <w:sz w:val="22"/>
          <w:szCs w:val="22"/>
        </w:rPr>
      </w:pPr>
      <w:r w:rsidRPr="00BE45EF">
        <w:rPr>
          <w:rFonts w:asciiTheme="majorHAnsi" w:eastAsia="Verdana" w:hAnsiTheme="majorHAnsi" w:cstheme="majorHAnsi"/>
          <w:color w:val="000000"/>
          <w:sz w:val="22"/>
          <w:szCs w:val="22"/>
        </w:rPr>
        <w:t>Altro: ………………………………………</w:t>
      </w:r>
    </w:p>
    <w:p w:rsidR="001D6850" w:rsidRPr="00BE45EF" w:rsidRDefault="001D6850" w:rsidP="001D6850">
      <w:pPr>
        <w:pBdr>
          <w:top w:val="nil"/>
          <w:left w:val="nil"/>
          <w:bottom w:val="nil"/>
          <w:right w:val="nil"/>
          <w:between w:val="nil"/>
        </w:pBdr>
        <w:spacing w:line="240" w:lineRule="auto"/>
        <w:ind w:left="0" w:hanging="2"/>
        <w:rPr>
          <w:rFonts w:asciiTheme="majorHAnsi" w:eastAsia="Verdana" w:hAnsiTheme="majorHAnsi" w:cstheme="majorHAnsi"/>
          <w:sz w:val="22"/>
          <w:szCs w:val="22"/>
        </w:rPr>
      </w:pPr>
    </w:p>
    <w:p w:rsidR="001D6850" w:rsidRPr="00AA0DC4" w:rsidRDefault="001D6850" w:rsidP="001D6850">
      <w:pPr>
        <w:numPr>
          <w:ilvl w:val="0"/>
          <w:numId w:val="8"/>
        </w:numPr>
        <w:autoSpaceDE w:val="0"/>
        <w:autoSpaceDN w:val="0"/>
        <w:adjustRightInd w:val="0"/>
        <w:spacing w:line="240" w:lineRule="auto"/>
        <w:ind w:leftChars="0" w:left="709" w:firstLineChars="0" w:hanging="709"/>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b/>
          <w:position w:val="0"/>
          <w:sz w:val="22"/>
          <w:szCs w:val="22"/>
          <w:lang w:eastAsia="it-IT"/>
        </w:rPr>
        <w:t xml:space="preserve">Compiti autentici </w:t>
      </w:r>
      <w:r w:rsidRPr="00AA0DC4">
        <w:rPr>
          <w:rFonts w:asciiTheme="majorHAnsi" w:hAnsiTheme="majorHAnsi" w:cstheme="majorHAnsi"/>
          <w:position w:val="0"/>
          <w:sz w:val="22"/>
          <w:szCs w:val="22"/>
          <w:lang w:eastAsia="it-IT"/>
        </w:rPr>
        <w:t>(vedi relazioni iniziali per materia dei singoli docenti)</w:t>
      </w:r>
    </w:p>
    <w:p w:rsidR="001D6850" w:rsidRPr="00AA0DC4"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p>
    <w:p w:rsidR="001D6850" w:rsidRPr="00AA0DC4" w:rsidRDefault="001D6850" w:rsidP="001D6850">
      <w:pPr>
        <w:pStyle w:val="Paragrafoelenco"/>
        <w:numPr>
          <w:ilvl w:val="0"/>
          <w:numId w:val="8"/>
        </w:numPr>
        <w:autoSpaceDE w:val="0"/>
        <w:autoSpaceDN w:val="0"/>
        <w:adjustRightInd w:val="0"/>
        <w:spacing w:line="240" w:lineRule="auto"/>
        <w:ind w:leftChars="0" w:left="709" w:firstLineChars="0" w:hanging="709"/>
        <w:textDirection w:val="lrTb"/>
        <w:textAlignment w:val="auto"/>
        <w:outlineLvl w:val="9"/>
        <w:rPr>
          <w:rFonts w:asciiTheme="majorHAnsi" w:hAnsiTheme="majorHAnsi" w:cstheme="majorHAnsi"/>
          <w:b/>
          <w:position w:val="0"/>
          <w:sz w:val="22"/>
          <w:szCs w:val="22"/>
          <w:lang w:eastAsia="it-IT"/>
        </w:rPr>
      </w:pPr>
      <w:r w:rsidRPr="00AA0DC4">
        <w:rPr>
          <w:rFonts w:asciiTheme="majorHAnsi" w:hAnsiTheme="majorHAnsi" w:cstheme="majorHAnsi"/>
          <w:b/>
          <w:position w:val="0"/>
          <w:sz w:val="22"/>
          <w:szCs w:val="22"/>
          <w:lang w:eastAsia="it-IT"/>
        </w:rPr>
        <w:t>Educazione civica</w:t>
      </w:r>
    </w:p>
    <w:p w:rsidR="001D6850" w:rsidRPr="00AA0DC4" w:rsidRDefault="001D6850" w:rsidP="001D6850">
      <w:pPr>
        <w:pStyle w:val="Paragrafoelenco"/>
        <w:ind w:left="0" w:hanging="2"/>
        <w:rPr>
          <w:rFonts w:asciiTheme="majorHAnsi" w:hAnsiTheme="majorHAnsi" w:cstheme="majorHAnsi"/>
          <w:b/>
          <w:position w:val="0"/>
          <w:sz w:val="22"/>
          <w:szCs w:val="22"/>
          <w:lang w:eastAsia="it-IT"/>
        </w:rPr>
      </w:pPr>
    </w:p>
    <w:p w:rsidR="001D6850" w:rsidRPr="00AA0DC4"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eastAsiaTheme="minorHAnsi" w:hAnsiTheme="majorHAnsi" w:cstheme="majorHAnsi"/>
          <w:position w:val="0"/>
          <w:sz w:val="22"/>
          <w:szCs w:val="22"/>
          <w:lang w:eastAsia="en-US"/>
        </w:rPr>
      </w:pPr>
      <w:r w:rsidRPr="00AA0DC4">
        <w:rPr>
          <w:rFonts w:asciiTheme="majorHAnsi" w:eastAsiaTheme="minorHAnsi" w:hAnsiTheme="majorHAnsi" w:cstheme="majorHAnsi"/>
          <w:position w:val="0"/>
          <w:sz w:val="22"/>
          <w:szCs w:val="22"/>
          <w:lang w:eastAsia="en-US"/>
        </w:rPr>
        <w:t xml:space="preserve">A partire dall’anno scolastico 2020-2021 l’insegnamento dell’educazione civica </w:t>
      </w:r>
      <w:r w:rsidR="00035BFD" w:rsidRPr="00AA0DC4">
        <w:rPr>
          <w:rFonts w:asciiTheme="majorHAnsi" w:eastAsiaTheme="minorHAnsi" w:hAnsiTheme="majorHAnsi" w:cstheme="majorHAnsi"/>
          <w:position w:val="0"/>
          <w:sz w:val="22"/>
          <w:szCs w:val="22"/>
          <w:lang w:eastAsia="en-US"/>
        </w:rPr>
        <w:t xml:space="preserve">è </w:t>
      </w:r>
      <w:r w:rsidRPr="00AA0DC4">
        <w:rPr>
          <w:rFonts w:asciiTheme="majorHAnsi" w:eastAsiaTheme="minorHAnsi" w:hAnsiTheme="majorHAnsi" w:cstheme="majorHAnsi"/>
          <w:position w:val="0"/>
          <w:sz w:val="22"/>
          <w:szCs w:val="22"/>
          <w:lang w:eastAsia="en-US"/>
        </w:rPr>
        <w:t>diventa</w:t>
      </w:r>
      <w:r w:rsidR="00035BFD" w:rsidRPr="00AA0DC4">
        <w:rPr>
          <w:rFonts w:asciiTheme="majorHAnsi" w:eastAsiaTheme="minorHAnsi" w:hAnsiTheme="majorHAnsi" w:cstheme="majorHAnsi"/>
          <w:position w:val="0"/>
          <w:sz w:val="22"/>
          <w:szCs w:val="22"/>
          <w:lang w:eastAsia="en-US"/>
        </w:rPr>
        <w:t>ta</w:t>
      </w:r>
      <w:r w:rsidRPr="00AA0DC4">
        <w:rPr>
          <w:rFonts w:asciiTheme="majorHAnsi" w:eastAsiaTheme="minorHAnsi" w:hAnsiTheme="majorHAnsi" w:cstheme="majorHAnsi"/>
          <w:position w:val="0"/>
          <w:sz w:val="22"/>
          <w:szCs w:val="22"/>
          <w:lang w:eastAsia="en-US"/>
        </w:rPr>
        <w:t xml:space="preserve"> ufficiale. </w:t>
      </w:r>
    </w:p>
    <w:p w:rsidR="001D6850" w:rsidRPr="00AA0DC4" w:rsidRDefault="006834E9" w:rsidP="006834E9">
      <w:pPr>
        <w:spacing w:after="160" w:line="256" w:lineRule="auto"/>
        <w:ind w:leftChars="0" w:left="0" w:firstLineChars="0" w:firstLine="0"/>
        <w:textDirection w:val="lrTb"/>
        <w:textAlignment w:val="auto"/>
        <w:outlineLvl w:val="9"/>
        <w:rPr>
          <w:rFonts w:asciiTheme="majorHAnsi" w:eastAsiaTheme="minorHAnsi" w:hAnsiTheme="majorHAnsi" w:cstheme="majorHAnsi"/>
          <w:position w:val="0"/>
          <w:sz w:val="22"/>
          <w:szCs w:val="22"/>
          <w:lang w:eastAsia="en-US"/>
        </w:rPr>
      </w:pPr>
      <w:r w:rsidRPr="00AA0DC4">
        <w:rPr>
          <w:rFonts w:asciiTheme="majorHAnsi" w:eastAsiaTheme="minorHAnsi" w:hAnsiTheme="majorHAnsi" w:cstheme="majorHAnsi"/>
          <w:position w:val="0"/>
          <w:sz w:val="22"/>
          <w:szCs w:val="22"/>
          <w:lang w:eastAsia="en-US"/>
        </w:rPr>
        <w:t>Una commissione formata da una delegazione di docenti di tutte le materie curriculari ha elaborato un percorso interdisciplinare ad hoc per le classi prima, seconda e terza.</w:t>
      </w:r>
    </w:p>
    <w:p w:rsidR="006834E9" w:rsidRPr="00AA0DC4" w:rsidRDefault="006834E9" w:rsidP="006834E9">
      <w:pPr>
        <w:spacing w:after="160" w:line="256" w:lineRule="auto"/>
        <w:ind w:leftChars="0" w:left="0" w:firstLineChars="0" w:firstLine="0"/>
        <w:textDirection w:val="lrTb"/>
        <w:textAlignment w:val="auto"/>
        <w:outlineLvl w:val="9"/>
        <w:rPr>
          <w:rFonts w:asciiTheme="majorHAnsi" w:hAnsiTheme="majorHAnsi"/>
          <w:sz w:val="22"/>
          <w:szCs w:val="22"/>
        </w:rPr>
      </w:pPr>
      <w:r w:rsidRPr="00AA0DC4">
        <w:rPr>
          <w:rFonts w:asciiTheme="majorHAnsi" w:hAnsiTheme="majorHAnsi"/>
          <w:sz w:val="22"/>
          <w:szCs w:val="22"/>
        </w:rPr>
        <w:t>La valutazione di educazione civica avverrà alla conclusione di ogni quadrimestre e sarà il risultato della media dei voti derivanti dalle attività svolte in quel quadrimestre.</w:t>
      </w:r>
    </w:p>
    <w:p w:rsidR="006834E9" w:rsidRPr="00AA0DC4" w:rsidRDefault="006834E9" w:rsidP="006834E9">
      <w:pPr>
        <w:spacing w:after="160" w:line="256" w:lineRule="auto"/>
        <w:ind w:leftChars="0" w:left="0" w:firstLineChars="0" w:firstLine="0"/>
        <w:textDirection w:val="lrTb"/>
        <w:textAlignment w:val="auto"/>
        <w:outlineLvl w:val="9"/>
        <w:rPr>
          <w:rFonts w:asciiTheme="majorHAnsi" w:eastAsiaTheme="minorHAnsi" w:hAnsiTheme="majorHAnsi" w:cstheme="majorHAnsi"/>
          <w:position w:val="0"/>
          <w:sz w:val="22"/>
          <w:szCs w:val="22"/>
          <w:lang w:eastAsia="en-US"/>
        </w:rPr>
      </w:pPr>
      <w:r w:rsidRPr="00AA0DC4">
        <w:rPr>
          <w:rFonts w:asciiTheme="majorHAnsi" w:eastAsiaTheme="minorHAnsi" w:hAnsiTheme="majorHAnsi" w:cstheme="majorHAnsi"/>
          <w:position w:val="0"/>
          <w:sz w:val="22"/>
          <w:szCs w:val="22"/>
          <w:lang w:eastAsia="en-US"/>
        </w:rPr>
        <w:t xml:space="preserve">La classe __________________ svilupperà la macro-tematica relativa a </w:t>
      </w:r>
      <w:r w:rsidR="0060219F">
        <w:rPr>
          <w:rFonts w:asciiTheme="majorHAnsi" w:eastAsiaTheme="minorHAnsi" w:hAnsiTheme="majorHAnsi" w:cstheme="majorHAnsi"/>
          <w:position w:val="0"/>
          <w:sz w:val="22"/>
          <w:szCs w:val="22"/>
          <w:lang w:eastAsia="en-US"/>
        </w:rPr>
        <w:t>_________________________.</w:t>
      </w:r>
    </w:p>
    <w:tbl>
      <w:tblPr>
        <w:tblStyle w:val="Grigliatabella"/>
        <w:tblpPr w:leftFromText="141" w:rightFromText="141" w:vertAnchor="text" w:horzAnchor="margin" w:tblpY="335"/>
        <w:tblW w:w="0" w:type="auto"/>
        <w:tblLook w:val="04A0" w:firstRow="1" w:lastRow="0" w:firstColumn="1" w:lastColumn="0" w:noHBand="0" w:noVBand="1"/>
      </w:tblPr>
      <w:tblGrid>
        <w:gridCol w:w="3485"/>
        <w:gridCol w:w="3485"/>
      </w:tblGrid>
      <w:tr w:rsidR="00AA0DC4" w:rsidRPr="00AA0DC4" w:rsidTr="00AA0DC4">
        <w:tc>
          <w:tcPr>
            <w:tcW w:w="3485" w:type="dxa"/>
          </w:tcPr>
          <w:p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r w:rsidRPr="00AA0DC4">
              <w:rPr>
                <w:rFonts w:asciiTheme="majorHAnsi" w:hAnsiTheme="majorHAnsi" w:cstheme="majorHAnsi"/>
                <w:b/>
                <w:position w:val="0"/>
                <w:sz w:val="22"/>
                <w:szCs w:val="22"/>
                <w:lang w:eastAsia="it-IT"/>
              </w:rPr>
              <w:t>Classi</w:t>
            </w:r>
          </w:p>
        </w:tc>
        <w:tc>
          <w:tcPr>
            <w:tcW w:w="3485" w:type="dxa"/>
          </w:tcPr>
          <w:p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r w:rsidRPr="00AA0DC4">
              <w:rPr>
                <w:rFonts w:asciiTheme="majorHAnsi" w:hAnsiTheme="majorHAnsi" w:cstheme="majorHAnsi"/>
                <w:b/>
                <w:position w:val="0"/>
                <w:sz w:val="22"/>
                <w:szCs w:val="22"/>
                <w:lang w:eastAsia="it-IT"/>
              </w:rPr>
              <w:t>Macro-tematica</w:t>
            </w:r>
          </w:p>
        </w:tc>
      </w:tr>
      <w:tr w:rsidR="00AA0DC4" w:rsidRPr="00AA0DC4" w:rsidTr="00AA0DC4">
        <w:tc>
          <w:tcPr>
            <w:tcW w:w="3485" w:type="dxa"/>
          </w:tcPr>
          <w:p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prime</w:t>
            </w:r>
          </w:p>
        </w:tc>
        <w:tc>
          <w:tcPr>
            <w:tcW w:w="3485" w:type="dxa"/>
          </w:tcPr>
          <w:p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Educazione all’ambiente</w:t>
            </w:r>
          </w:p>
        </w:tc>
      </w:tr>
      <w:tr w:rsidR="00AA0DC4" w:rsidRPr="00AA0DC4" w:rsidTr="00AA0DC4">
        <w:tc>
          <w:tcPr>
            <w:tcW w:w="3485" w:type="dxa"/>
          </w:tcPr>
          <w:p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seconde</w:t>
            </w:r>
          </w:p>
        </w:tc>
        <w:tc>
          <w:tcPr>
            <w:tcW w:w="3485" w:type="dxa"/>
          </w:tcPr>
          <w:p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Educazione alla salute</w:t>
            </w:r>
          </w:p>
        </w:tc>
      </w:tr>
      <w:tr w:rsidR="00AA0DC4" w:rsidRPr="00BE45EF" w:rsidTr="00AA0DC4">
        <w:tc>
          <w:tcPr>
            <w:tcW w:w="3485" w:type="dxa"/>
          </w:tcPr>
          <w:p w:rsidR="00AA0DC4" w:rsidRPr="00AA0DC4"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terze</w:t>
            </w:r>
          </w:p>
        </w:tc>
        <w:tc>
          <w:tcPr>
            <w:tcW w:w="3485" w:type="dxa"/>
          </w:tcPr>
          <w:p w:rsidR="00AA0DC4" w:rsidRPr="006834E9" w:rsidRDefault="00AA0DC4" w:rsidP="00AA0DC4">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Cittadinanza e Costituzione</w:t>
            </w:r>
          </w:p>
        </w:tc>
      </w:tr>
    </w:tbl>
    <w:p w:rsidR="006834E9" w:rsidRPr="00AA0DC4" w:rsidRDefault="00AA0DC4" w:rsidP="006834E9">
      <w:pPr>
        <w:spacing w:after="160" w:line="256" w:lineRule="auto"/>
        <w:ind w:leftChars="0" w:left="0" w:firstLineChars="0" w:firstLine="0"/>
        <w:textDirection w:val="lrTb"/>
        <w:textAlignment w:val="auto"/>
        <w:outlineLvl w:val="9"/>
        <w:rPr>
          <w:rFonts w:asciiTheme="majorHAnsi" w:eastAsiaTheme="minorHAnsi" w:hAnsiTheme="majorHAnsi" w:cstheme="majorHAnsi"/>
          <w:position w:val="0"/>
          <w:sz w:val="22"/>
          <w:szCs w:val="22"/>
          <w:lang w:eastAsia="en-US"/>
        </w:rPr>
      </w:pPr>
      <w:r w:rsidRPr="00AA0DC4">
        <w:rPr>
          <w:rFonts w:asciiTheme="majorHAnsi" w:eastAsiaTheme="minorHAnsi" w:hAnsiTheme="majorHAnsi" w:cstheme="majorHAnsi"/>
          <w:position w:val="0"/>
          <w:sz w:val="22"/>
          <w:szCs w:val="22"/>
          <w:lang w:eastAsia="en-US"/>
        </w:rPr>
        <w:t xml:space="preserve"> </w:t>
      </w:r>
      <w:r w:rsidR="006834E9" w:rsidRPr="00AA0DC4">
        <w:rPr>
          <w:rFonts w:asciiTheme="majorHAnsi" w:eastAsiaTheme="minorHAnsi" w:hAnsiTheme="majorHAnsi" w:cstheme="majorHAnsi"/>
          <w:position w:val="0"/>
          <w:sz w:val="22"/>
          <w:szCs w:val="22"/>
          <w:lang w:eastAsia="en-US"/>
        </w:rPr>
        <w:t>(vedi tabella sotto)</w:t>
      </w:r>
    </w:p>
    <w:p w:rsidR="001D6850" w:rsidRPr="00AA0DC4" w:rsidRDefault="001D6850" w:rsidP="001D6850">
      <w:pPr>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position w:val="0"/>
          <w:sz w:val="22"/>
          <w:szCs w:val="22"/>
          <w:lang w:eastAsia="it-IT"/>
        </w:rPr>
      </w:pPr>
    </w:p>
    <w:p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8F41C2" w:rsidRDefault="008F41C2" w:rsidP="008F41C2">
      <w:pPr>
        <w:spacing w:line="240" w:lineRule="auto"/>
        <w:ind w:leftChars="0" w:left="360" w:firstLineChars="0" w:firstLine="0"/>
        <w:jc w:val="both"/>
        <w:textDirection w:val="lrTb"/>
        <w:textAlignment w:val="auto"/>
        <w:outlineLvl w:val="9"/>
        <w:rPr>
          <w:rFonts w:asciiTheme="majorHAnsi" w:hAnsiTheme="majorHAnsi" w:cstheme="majorHAnsi"/>
          <w:b/>
          <w:position w:val="0"/>
          <w:sz w:val="22"/>
          <w:szCs w:val="22"/>
          <w:lang w:eastAsia="it-IT"/>
        </w:rPr>
      </w:pPr>
    </w:p>
    <w:p w:rsidR="008F41C2" w:rsidRPr="008F41C2" w:rsidRDefault="008F41C2" w:rsidP="008F41C2">
      <w:pPr>
        <w:pStyle w:val="Paragrafoelenco"/>
        <w:numPr>
          <w:ilvl w:val="0"/>
          <w:numId w:val="13"/>
        </w:numPr>
        <w:spacing w:line="240" w:lineRule="auto"/>
        <w:ind w:leftChars="0" w:left="567" w:firstLineChars="0" w:hanging="567"/>
        <w:jc w:val="both"/>
        <w:textDirection w:val="lrTb"/>
        <w:textAlignment w:val="auto"/>
        <w:outlineLvl w:val="9"/>
        <w:rPr>
          <w:rFonts w:asciiTheme="majorHAnsi" w:hAnsiTheme="majorHAnsi" w:cstheme="majorHAnsi"/>
          <w:b/>
          <w:i/>
          <w:position w:val="0"/>
          <w:sz w:val="22"/>
          <w:szCs w:val="22"/>
          <w:lang w:eastAsia="it-IT"/>
        </w:rPr>
      </w:pPr>
      <w:r w:rsidRPr="008F41C2">
        <w:rPr>
          <w:rFonts w:asciiTheme="majorHAnsi" w:hAnsiTheme="majorHAnsi" w:cstheme="majorHAnsi"/>
          <w:b/>
          <w:position w:val="0"/>
          <w:sz w:val="22"/>
          <w:szCs w:val="22"/>
          <w:lang w:eastAsia="it-IT"/>
        </w:rPr>
        <w:t>COMPETENZE TRASVERSALI DI CITTADINANZA ATTIVA</w:t>
      </w:r>
    </w:p>
    <w:p w:rsidR="008F41C2" w:rsidRPr="008F41C2" w:rsidRDefault="008F41C2" w:rsidP="008F41C2">
      <w:pPr>
        <w:spacing w:line="240" w:lineRule="auto"/>
        <w:ind w:leftChars="0" w:left="720" w:firstLineChars="0" w:firstLine="0"/>
        <w:jc w:val="both"/>
        <w:textDirection w:val="lrTb"/>
        <w:textAlignment w:val="auto"/>
        <w:outlineLvl w:val="9"/>
        <w:rPr>
          <w:rFonts w:asciiTheme="majorHAnsi" w:hAnsiTheme="majorHAnsi" w:cstheme="majorHAnsi"/>
          <w:b/>
          <w:i/>
          <w:position w:val="0"/>
          <w:sz w:val="22"/>
          <w:szCs w:val="22"/>
          <w:lang w:eastAsia="it-IT"/>
        </w:rPr>
      </w:pPr>
    </w:p>
    <w:p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Vedi allegato 1.</w:t>
      </w:r>
    </w:p>
    <w:p w:rsidR="008F41C2" w:rsidRPr="008F41C2" w:rsidRDefault="008F41C2" w:rsidP="008F41C2">
      <w:pPr>
        <w:spacing w:line="240" w:lineRule="auto"/>
        <w:ind w:leftChars="0" w:left="0" w:firstLineChars="0" w:firstLine="0"/>
        <w:jc w:val="both"/>
        <w:textDirection w:val="lrTb"/>
        <w:textAlignment w:val="auto"/>
        <w:outlineLvl w:val="9"/>
        <w:rPr>
          <w:rFonts w:ascii="Verdana" w:hAnsi="Verdana" w:cs="Arial"/>
          <w:b/>
          <w:i/>
          <w:position w:val="0"/>
          <w:sz w:val="20"/>
          <w:szCs w:val="20"/>
          <w:lang w:eastAsia="it-IT"/>
        </w:rPr>
      </w:pPr>
    </w:p>
    <w:p w:rsidR="008F41C2" w:rsidRPr="008F41C2" w:rsidRDefault="008F41C2" w:rsidP="008F41C2">
      <w:pPr>
        <w:spacing w:line="240" w:lineRule="auto"/>
        <w:ind w:leftChars="0" w:left="0" w:firstLineChars="0" w:firstLine="0"/>
        <w:jc w:val="both"/>
        <w:textDirection w:val="lrTb"/>
        <w:textAlignment w:val="auto"/>
        <w:outlineLvl w:val="9"/>
        <w:rPr>
          <w:rFonts w:ascii="Verdana" w:hAnsi="Verdana" w:cs="Arial"/>
          <w:position w:val="0"/>
          <w:sz w:val="20"/>
          <w:szCs w:val="20"/>
          <w:lang w:eastAsia="it-IT"/>
        </w:rPr>
      </w:pPr>
    </w:p>
    <w:p w:rsidR="008F41C2" w:rsidRPr="008F41C2" w:rsidRDefault="008F41C2" w:rsidP="008F41C2">
      <w:pPr>
        <w:numPr>
          <w:ilvl w:val="0"/>
          <w:numId w:val="3"/>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b/>
          <w:position w:val="0"/>
          <w:sz w:val="22"/>
          <w:szCs w:val="22"/>
          <w:lang w:eastAsia="it-IT"/>
        </w:rPr>
        <w:t>CRITERI DI VALUTAZIONE</w:t>
      </w:r>
    </w:p>
    <w:p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b/>
          <w:position w:val="0"/>
          <w:sz w:val="22"/>
          <w:szCs w:val="22"/>
          <w:lang w:eastAsia="it-IT"/>
        </w:rPr>
      </w:pPr>
    </w:p>
    <w:p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Il Collegio Docenti Unitario ha deliberato quanto segue:</w:t>
      </w:r>
    </w:p>
    <w:p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8F41C2" w:rsidRPr="008F41C2"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non esprimere valutazioni inferiori al 4 (quattro) sia nelle verifiche orali e scritte (fatto salvo il caso in cui il foglio sia consegnato in bianco) sia nei documenti di valutazione;</w:t>
      </w:r>
    </w:p>
    <w:p w:rsidR="008F41C2" w:rsidRPr="008F41C2"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la valutazione del comportamento si esegue compilando l’apposito modello rispondente alle indicazioni ministeriali;</w:t>
      </w:r>
    </w:p>
    <w:p w:rsidR="008F41C2"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8F41C2">
        <w:rPr>
          <w:rFonts w:asciiTheme="majorHAnsi" w:hAnsiTheme="majorHAnsi" w:cstheme="majorHAnsi"/>
          <w:position w:val="0"/>
          <w:sz w:val="22"/>
          <w:szCs w:val="22"/>
          <w:lang w:eastAsia="it-IT"/>
        </w:rPr>
        <w:t xml:space="preserve">la consegna, nel corso del II° quadrimestre, di un pagellino per gli alunni che al termine del I° </w:t>
      </w:r>
      <w:r>
        <w:rPr>
          <w:rFonts w:asciiTheme="majorHAnsi" w:hAnsiTheme="majorHAnsi" w:cstheme="majorHAnsi"/>
          <w:position w:val="0"/>
          <w:sz w:val="22"/>
          <w:szCs w:val="22"/>
          <w:lang w:eastAsia="it-IT"/>
        </w:rPr>
        <w:t>quadrimestre</w:t>
      </w:r>
      <w:r w:rsidRPr="008F41C2">
        <w:rPr>
          <w:rFonts w:asciiTheme="majorHAnsi" w:hAnsiTheme="majorHAnsi" w:cstheme="majorHAnsi"/>
          <w:position w:val="0"/>
          <w:sz w:val="22"/>
          <w:szCs w:val="22"/>
          <w:lang w:eastAsia="it-IT"/>
        </w:rPr>
        <w:t xml:space="preserve"> abbiano riportato sulla scheda di valutazione uno o più 4 o due o più 5; gli altri alunni andranno comunque monitorati ed eventualmente segnalati in caso </w:t>
      </w:r>
      <w:r>
        <w:rPr>
          <w:rFonts w:asciiTheme="majorHAnsi" w:hAnsiTheme="majorHAnsi" w:cstheme="majorHAnsi"/>
          <w:position w:val="0"/>
          <w:sz w:val="22"/>
          <w:szCs w:val="22"/>
          <w:lang w:eastAsia="it-IT"/>
        </w:rPr>
        <w:t>di evidente calo del rendimento;</w:t>
      </w:r>
    </w:p>
    <w:p w:rsidR="008F41C2" w:rsidRPr="00AA0DC4" w:rsidRDefault="008F41C2" w:rsidP="008F41C2">
      <w:pPr>
        <w:numPr>
          <w:ilvl w:val="0"/>
          <w:numId w:val="12"/>
        </w:numPr>
        <w:spacing w:line="240" w:lineRule="auto"/>
        <w:ind w:leftChars="0" w:firstLineChars="0"/>
        <w:jc w:val="both"/>
        <w:textDirection w:val="lrTb"/>
        <w:textAlignment w:val="auto"/>
        <w:outlineLvl w:val="9"/>
        <w:rPr>
          <w:rFonts w:asciiTheme="majorHAnsi" w:hAnsiTheme="majorHAnsi" w:cstheme="majorHAnsi"/>
          <w:position w:val="0"/>
          <w:sz w:val="22"/>
          <w:szCs w:val="22"/>
          <w:lang w:eastAsia="it-IT"/>
        </w:rPr>
      </w:pPr>
      <w:r w:rsidRPr="00AA0DC4">
        <w:rPr>
          <w:rFonts w:asciiTheme="majorHAnsi" w:hAnsiTheme="majorHAnsi" w:cstheme="majorHAnsi"/>
          <w:position w:val="0"/>
          <w:sz w:val="22"/>
          <w:szCs w:val="22"/>
          <w:lang w:eastAsia="it-IT"/>
        </w:rPr>
        <w:t xml:space="preserve">in caso di didattica a distanza le valutazioni saranno coerenti con le indicazioni fornite dalle circolari ministeriali in materia e si integreranno con quelle già eventualmente ottenute in presenza. </w:t>
      </w:r>
    </w:p>
    <w:p w:rsidR="008F41C2" w:rsidRPr="008F41C2" w:rsidRDefault="008F41C2" w:rsidP="008F41C2">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p>
    <w:p w:rsidR="008F41C2" w:rsidRPr="008F41C2" w:rsidRDefault="008F41C2" w:rsidP="008F41C2">
      <w:pPr>
        <w:spacing w:line="240" w:lineRule="auto"/>
        <w:ind w:leftChars="0" w:left="0" w:firstLineChars="0" w:firstLine="0"/>
        <w:jc w:val="both"/>
        <w:textDirection w:val="lrTb"/>
        <w:textAlignment w:val="auto"/>
        <w:outlineLvl w:val="9"/>
        <w:rPr>
          <w:rFonts w:ascii="Verdana" w:hAnsi="Verdana"/>
          <w:position w:val="0"/>
          <w:lang w:eastAsia="it-IT"/>
        </w:rPr>
      </w:pPr>
    </w:p>
    <w:p w:rsidR="001D6850" w:rsidRPr="001F039D" w:rsidRDefault="001F039D" w:rsidP="001F039D">
      <w:pPr>
        <w:spacing w:line="240" w:lineRule="auto"/>
        <w:ind w:leftChars="0" w:left="0" w:firstLineChars="0" w:firstLine="0"/>
        <w:jc w:val="both"/>
        <w:textDirection w:val="lrTb"/>
        <w:textAlignment w:val="auto"/>
        <w:rPr>
          <w:rFonts w:ascii="Verdana" w:hAnsi="Verdana"/>
          <w:position w:val="0"/>
          <w:sz w:val="20"/>
          <w:szCs w:val="20"/>
          <w:lang w:eastAsia="it-IT"/>
        </w:rPr>
      </w:pPr>
      <w:r>
        <w:rPr>
          <w:rFonts w:ascii="Verdana" w:hAnsi="Verdana"/>
          <w:position w:val="0"/>
          <w:sz w:val="20"/>
          <w:szCs w:val="20"/>
          <w:lang w:eastAsia="it-IT"/>
        </w:rPr>
        <w:t xml:space="preserve"> </w:t>
      </w:r>
      <w:r w:rsidR="001D6850">
        <w:rPr>
          <w:rFonts w:asciiTheme="majorHAnsi" w:hAnsiTheme="majorHAnsi" w:cstheme="majorHAnsi"/>
          <w:position w:val="0"/>
          <w:sz w:val="22"/>
          <w:szCs w:val="22"/>
          <w:lang w:eastAsia="it-IT"/>
        </w:rPr>
        <w:t>Galliate, lì</w:t>
      </w:r>
    </w:p>
    <w:p w:rsidR="001D6850" w:rsidRDefault="001D6850"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sidR="008F41C2">
        <w:rPr>
          <w:rFonts w:asciiTheme="majorHAnsi" w:hAnsiTheme="majorHAnsi" w:cstheme="majorHAnsi"/>
          <w:position w:val="0"/>
          <w:sz w:val="22"/>
          <w:szCs w:val="22"/>
          <w:lang w:eastAsia="it-IT"/>
        </w:rPr>
        <w:t>Per il Consiglio di classe</w:t>
      </w:r>
    </w:p>
    <w:p w:rsidR="008F41C2" w:rsidRDefault="008F41C2"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t xml:space="preserve">        Il coordinatore</w:t>
      </w:r>
    </w:p>
    <w:p w:rsidR="008F41C2" w:rsidRPr="00BE45EF" w:rsidRDefault="008F41C2" w:rsidP="001D6850">
      <w:pPr>
        <w:spacing w:line="240" w:lineRule="auto"/>
        <w:ind w:leftChars="0" w:left="0" w:firstLineChars="0" w:firstLine="0"/>
        <w:jc w:val="both"/>
        <w:textDirection w:val="lrTb"/>
        <w:textAlignment w:val="auto"/>
        <w:outlineLvl w:val="9"/>
        <w:rPr>
          <w:rFonts w:asciiTheme="majorHAnsi" w:hAnsiTheme="majorHAnsi" w:cstheme="majorHAnsi"/>
          <w:position w:val="0"/>
          <w:sz w:val="22"/>
          <w:szCs w:val="22"/>
          <w:lang w:eastAsia="it-IT"/>
        </w:rPr>
      </w:pP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r>
      <w:r>
        <w:rPr>
          <w:rFonts w:asciiTheme="majorHAnsi" w:hAnsiTheme="majorHAnsi" w:cstheme="majorHAnsi"/>
          <w:position w:val="0"/>
          <w:sz w:val="22"/>
          <w:szCs w:val="22"/>
          <w:lang w:eastAsia="it-IT"/>
        </w:rPr>
        <w:tab/>
        <w:t>_________________________________</w:t>
      </w:r>
    </w:p>
    <w:p w:rsidR="001D6850" w:rsidRPr="00BE45EF" w:rsidRDefault="001D6850" w:rsidP="001D6850">
      <w:pPr>
        <w:pBdr>
          <w:top w:val="nil"/>
          <w:left w:val="nil"/>
          <w:bottom w:val="nil"/>
          <w:right w:val="nil"/>
          <w:between w:val="nil"/>
        </w:pBdr>
        <w:spacing w:line="240" w:lineRule="auto"/>
        <w:ind w:leftChars="0" w:left="0" w:firstLineChars="0" w:firstLine="0"/>
        <w:jc w:val="both"/>
        <w:rPr>
          <w:rFonts w:asciiTheme="majorHAnsi" w:eastAsia="Verdana" w:hAnsiTheme="majorHAnsi" w:cstheme="majorHAnsi"/>
          <w:color w:val="000000"/>
          <w:sz w:val="22"/>
          <w:szCs w:val="22"/>
        </w:rPr>
      </w:pPr>
    </w:p>
    <w:p w:rsidR="008F41C2" w:rsidRPr="007F493B" w:rsidRDefault="008F41C2" w:rsidP="001F039D">
      <w:pPr>
        <w:keepNext/>
        <w:spacing w:line="240" w:lineRule="auto"/>
        <w:ind w:leftChars="0" w:left="0" w:firstLineChars="0" w:firstLine="0"/>
        <w:jc w:val="both"/>
        <w:textDirection w:val="lrTb"/>
        <w:textAlignment w:val="auto"/>
        <w:rPr>
          <w:rFonts w:asciiTheme="majorHAnsi" w:hAnsiTheme="majorHAnsi" w:cstheme="majorHAnsi"/>
          <w:b/>
          <w:bCs/>
          <w:position w:val="0"/>
          <w:sz w:val="22"/>
          <w:lang w:eastAsia="it-IT"/>
        </w:rPr>
      </w:pPr>
      <w:r w:rsidRPr="007F493B">
        <w:rPr>
          <w:rFonts w:asciiTheme="majorHAnsi" w:hAnsiTheme="majorHAnsi" w:cstheme="majorHAnsi"/>
          <w:b/>
          <w:bCs/>
          <w:position w:val="0"/>
          <w:sz w:val="22"/>
          <w:lang w:eastAsia="it-IT"/>
        </w:rPr>
        <w:lastRenderedPageBreak/>
        <w:t>Allegato 1</w:t>
      </w:r>
    </w:p>
    <w:p w:rsidR="008F41C2" w:rsidRPr="008F41C2" w:rsidRDefault="008F41C2" w:rsidP="008F41C2">
      <w:pPr>
        <w:spacing w:line="240" w:lineRule="auto"/>
        <w:ind w:leftChars="0" w:left="0" w:firstLineChars="0" w:firstLine="0"/>
        <w:textDirection w:val="lrTb"/>
        <w:textAlignment w:val="auto"/>
        <w:outlineLvl w:val="9"/>
        <w:rPr>
          <w:rFonts w:ascii="Calibri" w:hAnsi="Calibri" w:cs="Calibri"/>
          <w:position w:val="0"/>
          <w:sz w:val="22"/>
          <w:szCs w:val="22"/>
          <w:u w:val="single"/>
          <w:lang w:eastAsia="it-IT"/>
        </w:rPr>
      </w:pPr>
    </w:p>
    <w:p w:rsidR="008F41C2" w:rsidRPr="008F41C2" w:rsidRDefault="008F41C2" w:rsidP="008F41C2">
      <w:pPr>
        <w:spacing w:line="240" w:lineRule="auto"/>
        <w:ind w:leftChars="0" w:left="0" w:firstLineChars="0" w:firstLine="0"/>
        <w:textDirection w:val="lrTb"/>
        <w:textAlignment w:val="auto"/>
        <w:outlineLvl w:val="9"/>
        <w:rPr>
          <w:rFonts w:asciiTheme="majorHAnsi" w:hAnsiTheme="majorHAnsi" w:cstheme="majorHAnsi"/>
          <w:position w:val="0"/>
          <w:sz w:val="20"/>
          <w:szCs w:val="20"/>
          <w:u w:val="single"/>
          <w:lang w:eastAsia="it-IT"/>
        </w:rPr>
      </w:pPr>
      <w:r w:rsidRPr="008F41C2">
        <w:rPr>
          <w:rFonts w:asciiTheme="majorHAnsi" w:hAnsiTheme="majorHAnsi" w:cstheme="majorHAnsi"/>
          <w:position w:val="0"/>
          <w:sz w:val="20"/>
          <w:szCs w:val="20"/>
          <w:u w:val="single"/>
          <w:lang w:eastAsia="it-IT"/>
        </w:rPr>
        <w:t>Classe prima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7377"/>
      </w:tblGrid>
      <w:tr w:rsidR="008F41C2" w:rsidRPr="008F41C2" w:rsidTr="008F41C2">
        <w:tc>
          <w:tcPr>
            <w:tcW w:w="2512"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spacing w:line="276"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en-US"/>
              </w:rPr>
            </w:pPr>
            <w:r w:rsidRPr="008F41C2">
              <w:rPr>
                <w:rFonts w:asciiTheme="majorHAnsi" w:hAnsiTheme="majorHAnsi" w:cstheme="majorHAnsi"/>
                <w:b/>
                <w:i/>
                <w:position w:val="0"/>
                <w:sz w:val="20"/>
                <w:szCs w:val="20"/>
                <w:lang w:eastAsia="en-US"/>
              </w:rPr>
              <w:t>COMPETENZE  TRASVERSALI  DI  CITTADINANZA  ATTIVA</w:t>
            </w:r>
          </w:p>
        </w:tc>
        <w:tc>
          <w:tcPr>
            <w:tcW w:w="7377" w:type="dxa"/>
            <w:tcBorders>
              <w:top w:val="single" w:sz="4" w:space="0" w:color="auto"/>
              <w:left w:val="single" w:sz="4" w:space="0" w:color="auto"/>
              <w:bottom w:val="single" w:sz="4" w:space="0" w:color="auto"/>
              <w:right w:val="single" w:sz="4" w:space="0" w:color="auto"/>
            </w:tcBorders>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i/>
                <w:position w:val="0"/>
                <w:sz w:val="20"/>
                <w:szCs w:val="20"/>
                <w:lang w:eastAsia="en-US"/>
              </w:rPr>
            </w:pPr>
          </w:p>
          <w:p w:rsidR="008F41C2" w:rsidRPr="008F41C2" w:rsidRDefault="008F41C2" w:rsidP="008F41C2">
            <w:pPr>
              <w:spacing w:line="276"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en-US"/>
              </w:rPr>
            </w:pPr>
            <w:r w:rsidRPr="008F41C2">
              <w:rPr>
                <w:rFonts w:asciiTheme="majorHAnsi" w:hAnsiTheme="majorHAnsi" w:cstheme="majorHAnsi"/>
                <w:b/>
                <w:i/>
                <w:position w:val="0"/>
                <w:sz w:val="20"/>
                <w:szCs w:val="20"/>
                <w:lang w:eastAsia="en-US"/>
              </w:rPr>
              <w:t>ARTICOLAZIONE DELLA  COMPETENZA</w:t>
            </w:r>
          </w:p>
        </w:tc>
      </w:tr>
      <w:tr w:rsidR="008F41C2" w:rsidRPr="008F41C2" w:rsidTr="008F41C2">
        <w:tc>
          <w:tcPr>
            <w:tcW w:w="2512" w:type="dxa"/>
            <w:tcBorders>
              <w:top w:val="single" w:sz="4" w:space="0" w:color="auto"/>
              <w:left w:val="single" w:sz="4" w:space="0" w:color="auto"/>
              <w:bottom w:val="single" w:sz="4" w:space="0" w:color="auto"/>
              <w:right w:val="single" w:sz="4" w:space="0" w:color="auto"/>
            </w:tcBorders>
            <w:hideMark/>
          </w:tcPr>
          <w:p w:rsidR="007F493B"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Pr>
                <w:rFonts w:asciiTheme="majorHAnsi" w:hAnsiTheme="majorHAnsi" w:cstheme="majorHAnsi"/>
                <w:b/>
                <w:position w:val="0"/>
                <w:sz w:val="20"/>
                <w:szCs w:val="20"/>
                <w:lang w:eastAsia="en-US"/>
              </w:rPr>
              <w:t xml:space="preserve">IMPARARE </w:t>
            </w:r>
          </w:p>
          <w:p w:rsidR="008F41C2" w:rsidRPr="008F41C2" w:rsidRDefault="0060219F"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Pr>
                <w:rFonts w:asciiTheme="majorHAnsi" w:hAnsiTheme="majorHAnsi" w:cstheme="majorHAnsi"/>
                <w:b/>
                <w:position w:val="0"/>
                <w:sz w:val="20"/>
                <w:szCs w:val="20"/>
                <w:lang w:eastAsia="en-US"/>
              </w:rPr>
              <w:t xml:space="preserve">AD </w:t>
            </w:r>
            <w:r w:rsidR="008F41C2" w:rsidRPr="008F41C2">
              <w:rPr>
                <w:rFonts w:asciiTheme="majorHAnsi" w:hAnsiTheme="majorHAnsi" w:cstheme="majorHAnsi"/>
                <w:b/>
                <w:position w:val="0"/>
                <w:sz w:val="20"/>
                <w:szCs w:val="20"/>
                <w:lang w:eastAsia="en-US"/>
              </w:rPr>
              <w:t>IMPARARE</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Organizzare il proprio apprendimento</w:t>
            </w:r>
          </w:p>
        </w:tc>
        <w:tc>
          <w:tcPr>
            <w:tcW w:w="7377"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Usare in modo corretto e tenere aggiornato il diario scolastico personale</w:t>
            </w:r>
          </w:p>
          <w:p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Preparare in modo adeguato la cartella in relazione ai materiali e libri necessari alle lezioni del giorno</w:t>
            </w:r>
          </w:p>
          <w:p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Organizzare il proprio lavoro in funzione dei tempi assegnati</w:t>
            </w:r>
          </w:p>
          <w:p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Applicare con ordine i procedimenti e le regole indicati dall’insegnante</w:t>
            </w:r>
          </w:p>
          <w:p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Cominciare a riconoscere punti di forza e punti di debolezza del proprio stile di apprendimento</w:t>
            </w:r>
          </w:p>
          <w:p w:rsidR="008F41C2" w:rsidRPr="008F41C2" w:rsidRDefault="008F41C2" w:rsidP="008F41C2">
            <w:pPr>
              <w:numPr>
                <w:ilvl w:val="0"/>
                <w:numId w:val="14"/>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 xml:space="preserve">Riconoscere le proprie capacità e difficoltà </w:t>
            </w:r>
          </w:p>
        </w:tc>
      </w:tr>
      <w:tr w:rsidR="008F41C2" w:rsidRPr="008F41C2" w:rsidTr="008F41C2">
        <w:trPr>
          <w:trHeight w:val="848"/>
        </w:trPr>
        <w:tc>
          <w:tcPr>
            <w:tcW w:w="2512"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PROGETTARE</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position w:val="0"/>
                <w:sz w:val="20"/>
                <w:szCs w:val="20"/>
                <w:lang w:eastAsia="en-US"/>
              </w:rPr>
              <w:t>Elaborare e realizzare progetti</w:t>
            </w:r>
          </w:p>
        </w:tc>
        <w:tc>
          <w:tcPr>
            <w:tcW w:w="7377"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numPr>
                <w:ilvl w:val="0"/>
                <w:numId w:val="15"/>
              </w:numPr>
              <w:tabs>
                <w:tab w:val="num" w:pos="323"/>
              </w:tabs>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 xml:space="preserve">Realizzare semplici approfondimenti su argomenti di studio </w:t>
            </w:r>
          </w:p>
          <w:p w:rsidR="008F41C2" w:rsidRPr="008F41C2" w:rsidRDefault="008F41C2" w:rsidP="008F41C2">
            <w:pPr>
              <w:numPr>
                <w:ilvl w:val="0"/>
                <w:numId w:val="15"/>
              </w:numPr>
              <w:tabs>
                <w:tab w:val="num" w:pos="323"/>
              </w:tabs>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 xml:space="preserve">Realizzare semplici progetti in attività di gruppo </w:t>
            </w:r>
          </w:p>
        </w:tc>
      </w:tr>
      <w:tr w:rsidR="008F41C2" w:rsidRPr="008F41C2" w:rsidTr="008F41C2">
        <w:tc>
          <w:tcPr>
            <w:tcW w:w="2512"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COMUNICARE</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position w:val="0"/>
                <w:sz w:val="20"/>
                <w:szCs w:val="20"/>
                <w:lang w:eastAsia="en-US"/>
              </w:rPr>
              <w:t>Comprendere ed esprimere</w:t>
            </w:r>
          </w:p>
        </w:tc>
        <w:tc>
          <w:tcPr>
            <w:tcW w:w="7377"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numPr>
                <w:ilvl w:val="0"/>
                <w:numId w:val="16"/>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Comprendere messaggi scritti e orali di uso quotidiano e i contenuti essenziali di testi di vario tipo</w:t>
            </w:r>
          </w:p>
          <w:p w:rsidR="008F41C2" w:rsidRPr="008F41C2" w:rsidRDefault="008F41C2" w:rsidP="008F41C2">
            <w:pPr>
              <w:numPr>
                <w:ilvl w:val="0"/>
                <w:numId w:val="16"/>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Leggere testi su supporti digitali</w:t>
            </w:r>
          </w:p>
          <w:p w:rsidR="008F41C2" w:rsidRPr="008F41C2" w:rsidRDefault="008F41C2" w:rsidP="008F41C2">
            <w:pPr>
              <w:numPr>
                <w:ilvl w:val="0"/>
                <w:numId w:val="16"/>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Produrre semplici testi in modo chiaro e ordinato, in relazioni agli scopi e ai destinatari, anche in formato digitale</w:t>
            </w:r>
          </w:p>
          <w:p w:rsidR="008F41C2" w:rsidRPr="008F41C2" w:rsidRDefault="008F41C2" w:rsidP="008F41C2">
            <w:pPr>
              <w:numPr>
                <w:ilvl w:val="0"/>
                <w:numId w:val="17"/>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Arricchire il proprio lessico</w:t>
            </w:r>
          </w:p>
          <w:p w:rsidR="008F41C2" w:rsidRPr="008F41C2" w:rsidRDefault="008F41C2" w:rsidP="008F41C2">
            <w:pPr>
              <w:numPr>
                <w:ilvl w:val="0"/>
                <w:numId w:val="17"/>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Usare il libro di testo come strumento da cui ricavare informazioni</w:t>
            </w:r>
          </w:p>
          <w:p w:rsidR="008F41C2" w:rsidRPr="008F41C2" w:rsidRDefault="008F41C2" w:rsidP="008F41C2">
            <w:pPr>
              <w:numPr>
                <w:ilvl w:val="0"/>
                <w:numId w:val="17"/>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Prendere semplici appunti</w:t>
            </w:r>
          </w:p>
        </w:tc>
      </w:tr>
      <w:tr w:rsidR="008F41C2" w:rsidRPr="008F41C2" w:rsidTr="008F41C2">
        <w:tc>
          <w:tcPr>
            <w:tcW w:w="2512" w:type="dxa"/>
            <w:tcBorders>
              <w:top w:val="single" w:sz="4" w:space="0" w:color="auto"/>
              <w:left w:val="single" w:sz="4" w:space="0" w:color="auto"/>
              <w:bottom w:val="single" w:sz="4" w:space="0" w:color="auto"/>
              <w:right w:val="single" w:sz="4" w:space="0" w:color="auto"/>
            </w:tcBorders>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 xml:space="preserve">COLLABORARE  </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 xml:space="preserve">             E  </w:t>
            </w:r>
            <w:r w:rsidRPr="008F41C2">
              <w:rPr>
                <w:rFonts w:asciiTheme="majorHAnsi" w:hAnsiTheme="majorHAnsi" w:cstheme="majorHAnsi"/>
                <w:b/>
                <w:position w:val="0"/>
                <w:sz w:val="20"/>
                <w:szCs w:val="20"/>
                <w:lang w:eastAsia="en-US"/>
              </w:rPr>
              <w:br/>
              <w:t>PARTECIPARE</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Interagire in gruppo</w:t>
            </w:r>
          </w:p>
        </w:tc>
        <w:tc>
          <w:tcPr>
            <w:tcW w:w="7377"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Aiutare i compagni in difficoltà</w:t>
            </w:r>
          </w:p>
          <w:p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Essere disponibile al confronto e alla collaborazione con coetanei e adulti</w:t>
            </w:r>
          </w:p>
          <w:p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Seguire le indicazioni degli insegnanti ed accettare le loro osservazioni</w:t>
            </w:r>
          </w:p>
          <w:p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Essere disponibile all’ascolto e partecipare alle attività proposte.</w:t>
            </w:r>
          </w:p>
          <w:p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Intervenire con ordine senza interrompere e prestando ascolto a quanto viene detto</w:t>
            </w:r>
          </w:p>
          <w:p w:rsidR="008F41C2" w:rsidRPr="008F41C2" w:rsidRDefault="008F41C2" w:rsidP="008F41C2">
            <w:pPr>
              <w:numPr>
                <w:ilvl w:val="0"/>
                <w:numId w:val="18"/>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 xml:space="preserve">Rispettare la diversità </w:t>
            </w:r>
          </w:p>
        </w:tc>
      </w:tr>
      <w:tr w:rsidR="008F41C2" w:rsidRPr="008F41C2" w:rsidTr="008F41C2">
        <w:trPr>
          <w:trHeight w:val="1482"/>
        </w:trPr>
        <w:tc>
          <w:tcPr>
            <w:tcW w:w="2512"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 xml:space="preserve">AGIRE  IN  MODO AUTONOMO  E  </w:t>
            </w:r>
            <w:r w:rsidRPr="008F41C2">
              <w:rPr>
                <w:rFonts w:asciiTheme="majorHAnsi" w:hAnsiTheme="majorHAnsi" w:cstheme="majorHAnsi"/>
                <w:b/>
                <w:position w:val="0"/>
                <w:sz w:val="20"/>
                <w:szCs w:val="20"/>
                <w:lang w:eastAsia="en-US"/>
              </w:rPr>
              <w:br/>
              <w:t>RESPONSABILE</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position w:val="0"/>
                <w:sz w:val="20"/>
                <w:szCs w:val="20"/>
                <w:lang w:eastAsia="en-US"/>
              </w:rPr>
              <w:t>Inserirsi nella vita sociale</w:t>
            </w:r>
          </w:p>
        </w:tc>
        <w:tc>
          <w:tcPr>
            <w:tcW w:w="7377"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Acquisire le regole di classe</w:t>
            </w:r>
          </w:p>
          <w:p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Rispettare le norme che consentono lo svolgimento ordinato delle attività scolastiche in tutti i momenti e in tutti i luoghi</w:t>
            </w:r>
          </w:p>
          <w:p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Avere cura del materiale scolastico proprio e altrui</w:t>
            </w:r>
          </w:p>
          <w:p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color w:val="333333"/>
                <w:position w:val="0"/>
                <w:sz w:val="20"/>
                <w:szCs w:val="20"/>
                <w:lang w:eastAsia="en-US"/>
              </w:rPr>
              <w:t>Rispettare gli oggetti e l’arredamento della scuola</w:t>
            </w:r>
          </w:p>
          <w:p w:rsidR="008F41C2" w:rsidRPr="008F41C2" w:rsidRDefault="008F41C2" w:rsidP="008F41C2">
            <w:pPr>
              <w:numPr>
                <w:ilvl w:val="0"/>
                <w:numId w:val="19"/>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Essere puntuale nella consegna e nell’esecuzione dei compiti assegnati</w:t>
            </w:r>
          </w:p>
        </w:tc>
      </w:tr>
      <w:tr w:rsidR="008F41C2" w:rsidRPr="008F41C2" w:rsidTr="008F41C2">
        <w:tc>
          <w:tcPr>
            <w:tcW w:w="2512"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RISOLVERE PROBLEMI</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Affrontare situazioni problematiche</w:t>
            </w:r>
          </w:p>
        </w:tc>
        <w:tc>
          <w:tcPr>
            <w:tcW w:w="7377" w:type="dxa"/>
            <w:tcBorders>
              <w:top w:val="single" w:sz="4" w:space="0" w:color="auto"/>
              <w:left w:val="single" w:sz="4" w:space="0" w:color="auto"/>
              <w:bottom w:val="single" w:sz="4" w:space="0" w:color="auto"/>
              <w:right w:val="single" w:sz="4" w:space="0" w:color="auto"/>
            </w:tcBorders>
          </w:tcPr>
          <w:p w:rsidR="008F41C2" w:rsidRPr="008F41C2" w:rsidRDefault="008F41C2" w:rsidP="008F41C2">
            <w:pPr>
              <w:numPr>
                <w:ilvl w:val="0"/>
                <w:numId w:val="20"/>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position w:val="0"/>
                <w:sz w:val="20"/>
                <w:szCs w:val="20"/>
                <w:lang w:eastAsia="en-US"/>
              </w:rPr>
              <w:t>Affrontare semplici situazioni problematiche personali o di classe in modo costruttivo</w:t>
            </w:r>
          </w:p>
          <w:p w:rsidR="008F41C2" w:rsidRPr="008F41C2" w:rsidRDefault="008F41C2" w:rsidP="008F41C2">
            <w:pPr>
              <w:spacing w:line="276" w:lineRule="auto"/>
              <w:ind w:leftChars="0" w:left="-76" w:firstLineChars="0" w:firstLine="0"/>
              <w:jc w:val="both"/>
              <w:textDirection w:val="lrTb"/>
              <w:textAlignment w:val="auto"/>
              <w:outlineLvl w:val="9"/>
              <w:rPr>
                <w:rFonts w:asciiTheme="majorHAnsi" w:hAnsiTheme="majorHAnsi" w:cstheme="majorHAnsi"/>
                <w:color w:val="333333"/>
                <w:position w:val="0"/>
                <w:sz w:val="20"/>
                <w:szCs w:val="20"/>
                <w:lang w:eastAsia="en-US"/>
              </w:rPr>
            </w:pPr>
          </w:p>
        </w:tc>
      </w:tr>
      <w:tr w:rsidR="008F41C2" w:rsidRPr="008F41C2" w:rsidTr="008F41C2">
        <w:tc>
          <w:tcPr>
            <w:tcW w:w="2512" w:type="dxa"/>
            <w:tcBorders>
              <w:top w:val="single" w:sz="4" w:space="0" w:color="auto"/>
              <w:left w:val="single" w:sz="4" w:space="0" w:color="auto"/>
              <w:bottom w:val="single" w:sz="4" w:space="0" w:color="auto"/>
              <w:right w:val="single" w:sz="4" w:space="0" w:color="auto"/>
            </w:tcBorders>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INDIVIDUARE</w:t>
            </w:r>
          </w:p>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b/>
                <w:position w:val="0"/>
                <w:sz w:val="20"/>
                <w:szCs w:val="20"/>
                <w:lang w:eastAsia="en-US"/>
              </w:rPr>
              <w:t>COLLEGAMENTI  E  RELAZIONI</w:t>
            </w:r>
          </w:p>
        </w:tc>
        <w:tc>
          <w:tcPr>
            <w:tcW w:w="7377"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numPr>
                <w:ilvl w:val="0"/>
                <w:numId w:val="21"/>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Imparare a collegare quanto di nuovo si apprende alle proprie esperienze personali</w:t>
            </w:r>
          </w:p>
          <w:p w:rsidR="008F41C2" w:rsidRPr="008F41C2" w:rsidRDefault="008F41C2" w:rsidP="008F41C2">
            <w:pPr>
              <w:numPr>
                <w:ilvl w:val="0"/>
                <w:numId w:val="21"/>
              </w:numPr>
              <w:spacing w:line="276"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en-US"/>
              </w:rPr>
            </w:pPr>
            <w:r w:rsidRPr="008F41C2">
              <w:rPr>
                <w:rFonts w:asciiTheme="majorHAnsi" w:hAnsiTheme="majorHAnsi" w:cstheme="majorHAnsi"/>
                <w:color w:val="333333"/>
                <w:position w:val="0"/>
                <w:sz w:val="20"/>
                <w:szCs w:val="20"/>
                <w:lang w:eastAsia="en-US"/>
              </w:rPr>
              <w:t>Individuare relazioni di spazio, di tempo, di causa-effetto, di quantità e di qualità, così come esse vengono evidenziate e utilizzate, nei diversi ambiti disciplinari</w:t>
            </w:r>
          </w:p>
        </w:tc>
      </w:tr>
      <w:tr w:rsidR="008F41C2" w:rsidRPr="008F41C2" w:rsidTr="008F41C2">
        <w:tc>
          <w:tcPr>
            <w:tcW w:w="2512"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spacing w:line="276" w:lineRule="auto"/>
              <w:ind w:leftChars="0" w:left="284" w:firstLineChars="0" w:firstLine="0"/>
              <w:textDirection w:val="lrTb"/>
              <w:textAlignment w:val="auto"/>
              <w:outlineLvl w:val="9"/>
              <w:rPr>
                <w:rFonts w:asciiTheme="majorHAnsi" w:hAnsiTheme="majorHAnsi" w:cstheme="majorHAnsi"/>
                <w:b/>
                <w:position w:val="0"/>
                <w:sz w:val="20"/>
                <w:szCs w:val="20"/>
                <w:lang w:eastAsia="en-US"/>
              </w:rPr>
            </w:pPr>
            <w:r w:rsidRPr="008F41C2">
              <w:rPr>
                <w:rFonts w:asciiTheme="majorHAnsi" w:hAnsiTheme="majorHAnsi" w:cstheme="majorHAnsi"/>
                <w:b/>
                <w:position w:val="0"/>
                <w:sz w:val="20"/>
                <w:szCs w:val="20"/>
                <w:lang w:eastAsia="en-US"/>
              </w:rPr>
              <w:t>ACQUISIRE  ED</w:t>
            </w:r>
            <w:r w:rsidRPr="008F41C2">
              <w:rPr>
                <w:rFonts w:asciiTheme="majorHAnsi" w:hAnsiTheme="majorHAnsi" w:cstheme="majorHAnsi"/>
                <w:b/>
                <w:position w:val="0"/>
                <w:sz w:val="20"/>
                <w:szCs w:val="20"/>
                <w:lang w:eastAsia="en-US"/>
              </w:rPr>
              <w:br/>
              <w:t>INTERPRETARE</w:t>
            </w:r>
            <w:r w:rsidRPr="008F41C2">
              <w:rPr>
                <w:rFonts w:asciiTheme="majorHAnsi" w:hAnsiTheme="majorHAnsi" w:cstheme="majorHAnsi"/>
                <w:b/>
                <w:position w:val="0"/>
                <w:sz w:val="20"/>
                <w:szCs w:val="20"/>
                <w:lang w:eastAsia="en-US"/>
              </w:rPr>
              <w:br/>
              <w:t>L’INFORMAZIONE</w:t>
            </w:r>
          </w:p>
        </w:tc>
        <w:tc>
          <w:tcPr>
            <w:tcW w:w="7377" w:type="dxa"/>
            <w:tcBorders>
              <w:top w:val="single" w:sz="4" w:space="0" w:color="auto"/>
              <w:left w:val="single" w:sz="4" w:space="0" w:color="auto"/>
              <w:bottom w:val="single" w:sz="4" w:space="0" w:color="auto"/>
              <w:right w:val="single" w:sz="4" w:space="0" w:color="auto"/>
            </w:tcBorders>
            <w:hideMark/>
          </w:tcPr>
          <w:p w:rsidR="008F41C2" w:rsidRPr="008F41C2" w:rsidRDefault="008F41C2" w:rsidP="008F41C2">
            <w:pPr>
              <w:numPr>
                <w:ilvl w:val="0"/>
                <w:numId w:val="22"/>
              </w:numPr>
              <w:spacing w:line="276" w:lineRule="auto"/>
              <w:ind w:leftChars="0" w:left="284" w:firstLineChars="0" w:hanging="284"/>
              <w:textDirection w:val="lrTb"/>
              <w:textAlignment w:val="auto"/>
              <w:outlineLvl w:val="9"/>
              <w:rPr>
                <w:rFonts w:asciiTheme="majorHAnsi" w:hAnsiTheme="majorHAnsi" w:cstheme="majorHAnsi"/>
                <w:position w:val="0"/>
                <w:sz w:val="20"/>
                <w:szCs w:val="20"/>
                <w:lang w:eastAsia="en-US"/>
              </w:rPr>
            </w:pPr>
            <w:r w:rsidRPr="008F41C2">
              <w:rPr>
                <w:rFonts w:asciiTheme="majorHAnsi" w:hAnsiTheme="majorHAnsi" w:cstheme="majorHAnsi"/>
                <w:position w:val="0"/>
                <w:sz w:val="20"/>
                <w:szCs w:val="20"/>
                <w:lang w:eastAsia="en-US"/>
              </w:rPr>
              <w:t>Utilizzare come strumenti di conoscenza non solo i libri di testo o le comunicazioni degli insegnanti, ma anche i mezzi di comunicazione di massa (televisione, giornali, Internet) attraverso attività opportunamente guidate</w:t>
            </w:r>
          </w:p>
        </w:tc>
      </w:tr>
    </w:tbl>
    <w:p w:rsidR="008F41C2" w:rsidRP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lang w:eastAsia="it-IT"/>
        </w:rPr>
      </w:pPr>
    </w:p>
    <w:p w:rsid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lang w:eastAsia="it-IT"/>
        </w:rPr>
      </w:pPr>
    </w:p>
    <w:p w:rsid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lang w:eastAsia="it-IT"/>
        </w:rPr>
      </w:pPr>
    </w:p>
    <w:p w:rsidR="008F41C2" w:rsidRPr="008F41C2" w:rsidRDefault="008F41C2" w:rsidP="001F039D">
      <w:pPr>
        <w:spacing w:line="240" w:lineRule="auto"/>
        <w:ind w:leftChars="0" w:left="0" w:firstLineChars="0" w:firstLine="0"/>
        <w:jc w:val="both"/>
        <w:textDirection w:val="lrTb"/>
        <w:textAlignment w:val="auto"/>
        <w:outlineLvl w:val="9"/>
        <w:rPr>
          <w:rFonts w:asciiTheme="majorHAnsi" w:hAnsiTheme="majorHAnsi" w:cstheme="majorHAnsi"/>
          <w:position w:val="0"/>
          <w:sz w:val="20"/>
          <w:szCs w:val="20"/>
          <w:lang w:eastAsia="it-IT"/>
        </w:rPr>
      </w:pPr>
    </w:p>
    <w:p w:rsidR="008F41C2" w:rsidRPr="008F41C2" w:rsidRDefault="008F41C2" w:rsidP="008F41C2">
      <w:pPr>
        <w:spacing w:line="240" w:lineRule="auto"/>
        <w:ind w:leftChars="0" w:left="284" w:firstLineChars="0" w:firstLine="0"/>
        <w:jc w:val="both"/>
        <w:textDirection w:val="lrTb"/>
        <w:textAlignment w:val="auto"/>
        <w:outlineLvl w:val="9"/>
        <w:rPr>
          <w:rFonts w:asciiTheme="majorHAnsi" w:hAnsiTheme="majorHAnsi" w:cstheme="majorHAnsi"/>
          <w:position w:val="0"/>
          <w:sz w:val="20"/>
          <w:szCs w:val="20"/>
          <w:u w:val="single"/>
          <w:lang w:eastAsia="it-IT"/>
        </w:rPr>
      </w:pPr>
      <w:r w:rsidRPr="008F41C2">
        <w:rPr>
          <w:rFonts w:asciiTheme="majorHAnsi" w:hAnsiTheme="majorHAnsi" w:cstheme="majorHAnsi"/>
          <w:position w:val="0"/>
          <w:sz w:val="20"/>
          <w:szCs w:val="20"/>
          <w:u w:val="single"/>
          <w:lang w:eastAsia="it-IT"/>
        </w:rPr>
        <w:t>Classe seconda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7377"/>
      </w:tblGrid>
      <w:tr w:rsidR="008F41C2" w:rsidRPr="008F41C2" w:rsidTr="008F41C2">
        <w:tc>
          <w:tcPr>
            <w:tcW w:w="2512" w:type="dxa"/>
          </w:tcPr>
          <w:p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lastRenderedPageBreak/>
              <w:t>COMPETENZE  TRASVERSALI  DI  CITTADINANZA  ATTIVA</w:t>
            </w:r>
          </w:p>
        </w:tc>
        <w:tc>
          <w:tcPr>
            <w:tcW w:w="7377"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i/>
                <w:position w:val="0"/>
                <w:sz w:val="20"/>
                <w:szCs w:val="20"/>
                <w:lang w:eastAsia="it-IT"/>
              </w:rPr>
            </w:pPr>
          </w:p>
          <w:p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t>ARTICOLAZIONE DELLA  COMPETENZA</w:t>
            </w:r>
          </w:p>
        </w:tc>
      </w:tr>
      <w:tr w:rsidR="008F41C2" w:rsidRPr="008F41C2" w:rsidTr="008F41C2">
        <w:tc>
          <w:tcPr>
            <w:tcW w:w="2512" w:type="dxa"/>
          </w:tcPr>
          <w:p w:rsidR="007F493B"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IMPARARE </w:t>
            </w:r>
          </w:p>
          <w:p w:rsidR="008F41C2" w:rsidRPr="008F41C2" w:rsidRDefault="0060219F"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AD </w:t>
            </w:r>
            <w:r w:rsidR="008F41C2" w:rsidRPr="008F41C2">
              <w:rPr>
                <w:rFonts w:asciiTheme="majorHAnsi" w:hAnsiTheme="majorHAnsi" w:cstheme="majorHAnsi"/>
                <w:b/>
                <w:position w:val="0"/>
                <w:sz w:val="20"/>
                <w:szCs w:val="20"/>
                <w:lang w:eastAsia="it-IT"/>
              </w:rPr>
              <w:t>IMPARARE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Organizzare il proprio apprendimento</w:t>
            </w:r>
          </w:p>
        </w:tc>
        <w:tc>
          <w:tcPr>
            <w:tcW w:w="7377" w:type="dxa"/>
          </w:tcPr>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Gestire in modo corretto il diario scolastico personale</w:t>
            </w:r>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Preparare in modo adeguato la cartella in relazione ai materiali e libri necessari alle lezioni del giorno</w:t>
            </w:r>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Organizzare in modo ragionato il proprio lavoro in funzione dei </w:t>
            </w:r>
            <w:proofErr w:type="gramStart"/>
            <w:r w:rsidRPr="008F41C2">
              <w:rPr>
                <w:rFonts w:asciiTheme="majorHAnsi" w:hAnsiTheme="majorHAnsi" w:cstheme="majorHAnsi"/>
                <w:position w:val="0"/>
                <w:sz w:val="20"/>
                <w:szCs w:val="20"/>
                <w:lang w:eastAsia="it-IT"/>
              </w:rPr>
              <w:t>tempi  disponibili</w:t>
            </w:r>
            <w:proofErr w:type="gramEnd"/>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Applicare con ordine i procedimenti e le regole indicati dall’insegnante</w:t>
            </w:r>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Individuare punti di forza e di debolezza del proprio stile di apprendimento</w:t>
            </w:r>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Riconoscere le proprie capacità e difficoltà per valorizzare gli aspetti migliori di sé</w:t>
            </w:r>
          </w:p>
        </w:tc>
      </w:tr>
      <w:tr w:rsidR="008F41C2" w:rsidRPr="008F41C2" w:rsidTr="008F41C2">
        <w:trPr>
          <w:trHeight w:val="848"/>
        </w:trPr>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PROGETTARE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Elaborare e realizzare progetti</w:t>
            </w:r>
          </w:p>
        </w:tc>
        <w:tc>
          <w:tcPr>
            <w:tcW w:w="7377" w:type="dxa"/>
          </w:tcPr>
          <w:p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Realizzare approfondimenti su argomenti di studio </w:t>
            </w:r>
          </w:p>
          <w:p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Realizzare progetti in attività di gruppo </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COMUNICARE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Comprendere ed esprimere</w:t>
            </w:r>
          </w:p>
        </w:tc>
        <w:tc>
          <w:tcPr>
            <w:tcW w:w="7377" w:type="dxa"/>
          </w:tcPr>
          <w:p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Comprendere messaggi scritti e orali di uso quotidiano e i contenuti di testi di vario tipo</w:t>
            </w:r>
          </w:p>
          <w:p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Leggere testi su supporti digitali</w:t>
            </w:r>
          </w:p>
          <w:p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Produrre testi in modo chiaro e ordinato, in relazioni agli scopi e ai destinatari, anche in formato digitale</w:t>
            </w:r>
          </w:p>
          <w:p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Arricchire il proprio lessico in modo sempre più accurato</w:t>
            </w:r>
          </w:p>
          <w:p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Usare il libro di testo come strumento da cui ricavare informazioni</w:t>
            </w:r>
          </w:p>
          <w:p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Prendere appunti in modo coerente</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COLLABORARE  </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             E  </w:t>
            </w:r>
            <w:r w:rsidRPr="008F41C2">
              <w:rPr>
                <w:rFonts w:asciiTheme="majorHAnsi" w:hAnsiTheme="majorHAnsi" w:cstheme="majorHAnsi"/>
                <w:b/>
                <w:position w:val="0"/>
                <w:sz w:val="20"/>
                <w:szCs w:val="20"/>
                <w:lang w:eastAsia="it-IT"/>
              </w:rPr>
              <w:br/>
              <w:t>PARTECIPARE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Interagire in gruppo</w:t>
            </w:r>
          </w:p>
        </w:tc>
        <w:tc>
          <w:tcPr>
            <w:tcW w:w="7377" w:type="dxa"/>
          </w:tcPr>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Aiutare i compagni in difficoltà</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Essere disponibile al confronto e alla collaborazione con coetanei e adulti</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Seguire le indicazioni degli insegnanti ed accettare le loro osservazioni</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Essere disponibile all’ascolto e partecipare alle attività proposte.</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Intervenire con ordine senza interrompere e prestando ascolto a quanto viene detto.</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 xml:space="preserve">Rispettare la diversità </w:t>
            </w:r>
          </w:p>
        </w:tc>
      </w:tr>
      <w:tr w:rsidR="008F41C2" w:rsidRPr="008F41C2" w:rsidTr="008F41C2">
        <w:trPr>
          <w:trHeight w:val="1482"/>
        </w:trPr>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AGIRE  IN  MODO AUTONOMO  E  </w:t>
            </w:r>
            <w:r w:rsidRPr="008F41C2">
              <w:rPr>
                <w:rFonts w:asciiTheme="majorHAnsi" w:hAnsiTheme="majorHAnsi" w:cstheme="majorHAnsi"/>
                <w:b/>
                <w:position w:val="0"/>
                <w:sz w:val="20"/>
                <w:szCs w:val="20"/>
                <w:lang w:eastAsia="it-IT"/>
              </w:rPr>
              <w:br/>
              <w:t>RESPONSABILE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Inserirsi nella vita sociale</w:t>
            </w:r>
          </w:p>
        </w:tc>
        <w:tc>
          <w:tcPr>
            <w:tcW w:w="7377" w:type="dxa"/>
          </w:tcPr>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Rispettare le norme che consentono lo svolgimento ordinato delle attività scolastiche in tutti i momenti e in tutti i luoghi</w:t>
            </w:r>
          </w:p>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Avere cura del materiale scolastico proprio e altrui</w:t>
            </w:r>
          </w:p>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color w:val="333333"/>
                <w:position w:val="0"/>
                <w:sz w:val="20"/>
                <w:szCs w:val="20"/>
                <w:lang w:eastAsia="it-IT"/>
              </w:rPr>
              <w:t>Rispettare gli oggetti e l’arredamento della scuola</w:t>
            </w:r>
          </w:p>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Essere puntuale nella consegna e nell’esecuzione dei compiti assegnati</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RISOLVERE PROBLEMI</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Affrontare situazioni problematiche</w:t>
            </w:r>
          </w:p>
        </w:tc>
        <w:tc>
          <w:tcPr>
            <w:tcW w:w="7377" w:type="dxa"/>
          </w:tcPr>
          <w:p w:rsidR="008F41C2" w:rsidRPr="008F41C2" w:rsidRDefault="008F41C2" w:rsidP="008F41C2">
            <w:pPr>
              <w:numPr>
                <w:ilvl w:val="0"/>
                <w:numId w:val="29"/>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position w:val="0"/>
                <w:sz w:val="20"/>
                <w:szCs w:val="20"/>
                <w:lang w:eastAsia="it-IT"/>
              </w:rPr>
              <w:t>Affrontare situazioni problematiche personali o di classe in modo costruttivo</w:t>
            </w:r>
          </w:p>
          <w:p w:rsidR="008F41C2" w:rsidRPr="008F41C2" w:rsidRDefault="008F41C2" w:rsidP="008F41C2">
            <w:pPr>
              <w:spacing w:line="240" w:lineRule="auto"/>
              <w:ind w:leftChars="0" w:left="-76" w:firstLineChars="0" w:firstLine="0"/>
              <w:jc w:val="both"/>
              <w:textDirection w:val="lrTb"/>
              <w:textAlignment w:val="auto"/>
              <w:outlineLvl w:val="9"/>
              <w:rPr>
                <w:rFonts w:asciiTheme="majorHAnsi" w:hAnsiTheme="majorHAnsi" w:cstheme="majorHAnsi"/>
                <w:color w:val="333333"/>
                <w:position w:val="0"/>
                <w:sz w:val="20"/>
                <w:szCs w:val="20"/>
                <w:lang w:eastAsia="it-IT"/>
              </w:rPr>
            </w:pP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INDIVIDUARE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b/>
                <w:position w:val="0"/>
                <w:sz w:val="20"/>
                <w:szCs w:val="20"/>
                <w:lang w:eastAsia="it-IT"/>
              </w:rPr>
              <w:t>COLLEGAMENTI  E  RELAZIONI</w:t>
            </w:r>
          </w:p>
        </w:tc>
        <w:tc>
          <w:tcPr>
            <w:tcW w:w="7377" w:type="dxa"/>
          </w:tcPr>
          <w:p w:rsidR="008F41C2" w:rsidRPr="008F41C2" w:rsidRDefault="008F41C2" w:rsidP="008F41C2">
            <w:pPr>
              <w:numPr>
                <w:ilvl w:val="0"/>
                <w:numId w:val="30"/>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Imparare a collegare quanto di nuovo si apprende alle proprie esperienze personali</w:t>
            </w:r>
          </w:p>
          <w:p w:rsidR="008F41C2" w:rsidRPr="008F41C2" w:rsidRDefault="008F41C2" w:rsidP="008F41C2">
            <w:pPr>
              <w:numPr>
                <w:ilvl w:val="0"/>
                <w:numId w:val="30"/>
              </w:numPr>
              <w:spacing w:line="240" w:lineRule="auto"/>
              <w:ind w:leftChars="0" w:left="284" w:firstLineChars="0"/>
              <w:jc w:val="both"/>
              <w:textDirection w:val="lrTb"/>
              <w:textAlignment w:val="auto"/>
              <w:outlineLvl w:val="9"/>
              <w:rPr>
                <w:rFonts w:asciiTheme="majorHAnsi" w:hAnsiTheme="majorHAnsi" w:cstheme="majorHAnsi"/>
                <w:color w:val="333333"/>
                <w:position w:val="0"/>
                <w:sz w:val="20"/>
                <w:szCs w:val="20"/>
                <w:lang w:eastAsia="it-IT"/>
              </w:rPr>
            </w:pPr>
            <w:r w:rsidRPr="008F41C2">
              <w:rPr>
                <w:rFonts w:asciiTheme="majorHAnsi" w:hAnsiTheme="majorHAnsi" w:cstheme="majorHAnsi"/>
                <w:color w:val="333333"/>
                <w:position w:val="0"/>
                <w:sz w:val="20"/>
                <w:szCs w:val="20"/>
                <w:lang w:eastAsia="it-IT"/>
              </w:rPr>
              <w:t>Individuare relazioni di spazio, di tempo, di causa-effetto, di quantità e di qualità, nei diversi ambiti disciplinari e formulare semplici riflessioni personali</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ACQUISIRE  ED</w:t>
            </w:r>
            <w:r w:rsidRPr="008F41C2">
              <w:rPr>
                <w:rFonts w:asciiTheme="majorHAnsi" w:hAnsiTheme="majorHAnsi" w:cstheme="majorHAnsi"/>
                <w:b/>
                <w:position w:val="0"/>
                <w:sz w:val="20"/>
                <w:szCs w:val="20"/>
                <w:lang w:eastAsia="it-IT"/>
              </w:rPr>
              <w:br/>
              <w:t>INTERPRETARE</w:t>
            </w:r>
            <w:r w:rsidRPr="008F41C2">
              <w:rPr>
                <w:rFonts w:asciiTheme="majorHAnsi" w:hAnsiTheme="majorHAnsi" w:cstheme="majorHAnsi"/>
                <w:b/>
                <w:position w:val="0"/>
                <w:sz w:val="20"/>
                <w:szCs w:val="20"/>
                <w:lang w:eastAsia="it-IT"/>
              </w:rPr>
              <w:br/>
              <w:t>L’INFORMAZIONE</w:t>
            </w:r>
          </w:p>
        </w:tc>
        <w:tc>
          <w:tcPr>
            <w:tcW w:w="7377" w:type="dxa"/>
          </w:tcPr>
          <w:p w:rsidR="008F41C2" w:rsidRPr="008F41C2" w:rsidRDefault="008F41C2" w:rsidP="008F41C2">
            <w:pPr>
              <w:numPr>
                <w:ilvl w:val="0"/>
                <w:numId w:val="31"/>
              </w:numPr>
              <w:spacing w:line="240" w:lineRule="auto"/>
              <w:ind w:leftChars="0" w:left="284" w:firstLineChars="0" w:hanging="284"/>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Utilizzare come strumenti di conoscenza libri di testo, contenuti multimediali e  mezzi di comunicazione di massa </w:t>
            </w:r>
          </w:p>
        </w:tc>
      </w:tr>
    </w:tbl>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8F41C2" w:rsidRDefault="008F41C2" w:rsidP="008F41C2">
      <w:pPr>
        <w:spacing w:line="240" w:lineRule="auto"/>
        <w:ind w:leftChars="0" w:left="0" w:firstLineChars="0" w:firstLine="0"/>
        <w:textDirection w:val="lrTb"/>
        <w:textAlignment w:val="auto"/>
        <w:outlineLvl w:val="9"/>
        <w:rPr>
          <w:position w:val="0"/>
          <w:lang w:eastAsia="it-IT"/>
        </w:rPr>
      </w:pPr>
    </w:p>
    <w:p w:rsidR="001F039D" w:rsidRDefault="001F039D" w:rsidP="008F41C2">
      <w:pPr>
        <w:spacing w:line="240" w:lineRule="auto"/>
        <w:ind w:leftChars="0" w:left="0" w:firstLineChars="0" w:firstLine="0"/>
        <w:textDirection w:val="lrTb"/>
        <w:textAlignment w:val="auto"/>
        <w:outlineLvl w:val="9"/>
        <w:rPr>
          <w:position w:val="0"/>
          <w:lang w:eastAsia="it-IT"/>
        </w:rPr>
      </w:pPr>
    </w:p>
    <w:p w:rsidR="0060219F" w:rsidRDefault="0060219F" w:rsidP="008F41C2">
      <w:pPr>
        <w:spacing w:line="240" w:lineRule="auto"/>
        <w:ind w:leftChars="0" w:left="0" w:firstLineChars="0" w:firstLine="0"/>
        <w:textDirection w:val="lrTb"/>
        <w:textAlignment w:val="auto"/>
        <w:outlineLvl w:val="9"/>
        <w:rPr>
          <w:position w:val="0"/>
          <w:lang w:eastAsia="it-IT"/>
        </w:rPr>
      </w:pPr>
    </w:p>
    <w:p w:rsidR="008F41C2" w:rsidRPr="008F41C2" w:rsidRDefault="008F41C2" w:rsidP="008F41C2">
      <w:pPr>
        <w:spacing w:line="240" w:lineRule="auto"/>
        <w:ind w:leftChars="0" w:left="0" w:firstLineChars="0" w:firstLine="0"/>
        <w:textDirection w:val="lrTb"/>
        <w:textAlignment w:val="auto"/>
        <w:outlineLvl w:val="9"/>
        <w:rPr>
          <w:rFonts w:asciiTheme="majorHAnsi" w:hAnsiTheme="majorHAnsi" w:cstheme="majorHAnsi"/>
          <w:position w:val="0"/>
          <w:sz w:val="20"/>
          <w:szCs w:val="20"/>
          <w:u w:val="single"/>
          <w:lang w:eastAsia="it-IT"/>
        </w:rPr>
      </w:pPr>
      <w:r w:rsidRPr="008F41C2">
        <w:rPr>
          <w:rFonts w:asciiTheme="majorHAnsi" w:hAnsiTheme="majorHAnsi" w:cstheme="majorHAnsi"/>
          <w:position w:val="0"/>
          <w:sz w:val="20"/>
          <w:szCs w:val="20"/>
          <w:u w:val="single"/>
          <w:lang w:eastAsia="it-IT"/>
        </w:rPr>
        <w:t>Classe terza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7377"/>
      </w:tblGrid>
      <w:tr w:rsidR="008F41C2" w:rsidRPr="008F41C2" w:rsidTr="008F41C2">
        <w:tc>
          <w:tcPr>
            <w:tcW w:w="2512" w:type="dxa"/>
          </w:tcPr>
          <w:p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t>COMPETENZE  TRASVERSALI  DI  CITTADINANZA  ATTIVA</w:t>
            </w:r>
          </w:p>
        </w:tc>
        <w:tc>
          <w:tcPr>
            <w:tcW w:w="7377"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i/>
                <w:position w:val="0"/>
                <w:sz w:val="20"/>
                <w:szCs w:val="20"/>
                <w:lang w:eastAsia="it-IT"/>
              </w:rPr>
            </w:pPr>
          </w:p>
          <w:p w:rsidR="008F41C2" w:rsidRPr="008F41C2" w:rsidRDefault="008F41C2" w:rsidP="008F41C2">
            <w:pPr>
              <w:spacing w:line="240" w:lineRule="auto"/>
              <w:ind w:leftChars="0" w:left="284" w:firstLineChars="0" w:firstLine="0"/>
              <w:jc w:val="center"/>
              <w:textDirection w:val="lrTb"/>
              <w:textAlignment w:val="auto"/>
              <w:outlineLvl w:val="9"/>
              <w:rPr>
                <w:rFonts w:asciiTheme="majorHAnsi" w:hAnsiTheme="majorHAnsi" w:cstheme="majorHAnsi"/>
                <w:b/>
                <w:i/>
                <w:position w:val="0"/>
                <w:sz w:val="20"/>
                <w:szCs w:val="20"/>
                <w:lang w:eastAsia="it-IT"/>
              </w:rPr>
            </w:pPr>
            <w:r w:rsidRPr="008F41C2">
              <w:rPr>
                <w:rFonts w:asciiTheme="majorHAnsi" w:hAnsiTheme="majorHAnsi" w:cstheme="majorHAnsi"/>
                <w:b/>
                <w:i/>
                <w:position w:val="0"/>
                <w:sz w:val="20"/>
                <w:szCs w:val="20"/>
                <w:lang w:eastAsia="it-IT"/>
              </w:rPr>
              <w:t>ARTICOLAZIONE DELLA  COMPETENZA</w:t>
            </w:r>
          </w:p>
        </w:tc>
      </w:tr>
      <w:tr w:rsidR="008F41C2" w:rsidRPr="008F41C2" w:rsidTr="008F41C2">
        <w:tc>
          <w:tcPr>
            <w:tcW w:w="2512" w:type="dxa"/>
          </w:tcPr>
          <w:p w:rsidR="007F493B" w:rsidRDefault="007F493B"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IMPARARE </w:t>
            </w:r>
          </w:p>
          <w:p w:rsidR="008F41C2" w:rsidRPr="008F41C2" w:rsidRDefault="0060219F"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Pr>
                <w:rFonts w:asciiTheme="majorHAnsi" w:hAnsiTheme="majorHAnsi" w:cstheme="majorHAnsi"/>
                <w:b/>
                <w:position w:val="0"/>
                <w:sz w:val="20"/>
                <w:szCs w:val="20"/>
                <w:lang w:eastAsia="it-IT"/>
              </w:rPr>
              <w:t xml:space="preserve">AD </w:t>
            </w:r>
            <w:r w:rsidR="008F41C2" w:rsidRPr="008F41C2">
              <w:rPr>
                <w:rFonts w:asciiTheme="majorHAnsi" w:hAnsiTheme="majorHAnsi" w:cstheme="majorHAnsi"/>
                <w:b/>
                <w:position w:val="0"/>
                <w:sz w:val="20"/>
                <w:szCs w:val="20"/>
                <w:lang w:eastAsia="it-IT"/>
              </w:rPr>
              <w:t>IMPARARE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Organizzare il proprio apprendimento</w:t>
            </w:r>
          </w:p>
        </w:tc>
        <w:tc>
          <w:tcPr>
            <w:tcW w:w="7377" w:type="dxa"/>
          </w:tcPr>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autonomi nella gestione del diario, dei materiali e dei libri necessari alle lezioni del giorno</w:t>
            </w:r>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Organizzare in modo proficuo il proprio lavoro in funzione dei </w:t>
            </w:r>
            <w:proofErr w:type="gramStart"/>
            <w:r w:rsidRPr="008F41C2">
              <w:rPr>
                <w:rFonts w:asciiTheme="majorHAnsi" w:hAnsiTheme="majorHAnsi" w:cstheme="majorHAnsi"/>
                <w:position w:val="0"/>
                <w:sz w:val="20"/>
                <w:szCs w:val="20"/>
                <w:lang w:eastAsia="it-IT"/>
              </w:rPr>
              <w:t>tempi  assegnati</w:t>
            </w:r>
            <w:proofErr w:type="gramEnd"/>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Applicare con ordine procedimenti e regole indicati dall’insegnante</w:t>
            </w:r>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Acquisire un efficace metodo di studio</w:t>
            </w:r>
          </w:p>
          <w:p w:rsidR="008F41C2" w:rsidRPr="008F41C2" w:rsidRDefault="008F41C2" w:rsidP="008F41C2">
            <w:pPr>
              <w:numPr>
                <w:ilvl w:val="0"/>
                <w:numId w:val="23"/>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Riconoscere le proprie capacità e difficoltà per valorizzare gli aspetti migliori di sé e compiere scelte coerenti</w:t>
            </w:r>
          </w:p>
        </w:tc>
      </w:tr>
      <w:tr w:rsidR="008F41C2" w:rsidRPr="008F41C2" w:rsidTr="008F41C2">
        <w:trPr>
          <w:trHeight w:val="848"/>
        </w:trPr>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PROGETTARE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Elaborare e realizzare progetti</w:t>
            </w:r>
          </w:p>
        </w:tc>
        <w:tc>
          <w:tcPr>
            <w:tcW w:w="7377" w:type="dxa"/>
          </w:tcPr>
          <w:p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Realizzare approfondimenti su argomenti di studio </w:t>
            </w:r>
          </w:p>
          <w:p w:rsidR="008F41C2" w:rsidRPr="008F41C2" w:rsidRDefault="008F41C2" w:rsidP="008F41C2">
            <w:pPr>
              <w:numPr>
                <w:ilvl w:val="0"/>
                <w:numId w:val="24"/>
              </w:numPr>
              <w:tabs>
                <w:tab w:val="num" w:pos="323"/>
              </w:tabs>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Rielaborare tematiche proposte attraverso lavori individuali e/o progetti in attività di gruppo </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COMUNICARE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Comprendere ed esprimere</w:t>
            </w:r>
          </w:p>
        </w:tc>
        <w:tc>
          <w:tcPr>
            <w:tcW w:w="7377" w:type="dxa"/>
          </w:tcPr>
          <w:p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Comprendere contenuti sempre più articolati in </w:t>
            </w:r>
            <w:proofErr w:type="gramStart"/>
            <w:r w:rsidRPr="008F41C2">
              <w:rPr>
                <w:rFonts w:asciiTheme="majorHAnsi" w:hAnsiTheme="majorHAnsi" w:cstheme="majorHAnsi"/>
                <w:position w:val="0"/>
                <w:sz w:val="20"/>
                <w:szCs w:val="20"/>
                <w:lang w:eastAsia="it-IT"/>
              </w:rPr>
              <w:t>testi  di</w:t>
            </w:r>
            <w:proofErr w:type="gramEnd"/>
            <w:r w:rsidRPr="008F41C2">
              <w:rPr>
                <w:rFonts w:asciiTheme="majorHAnsi" w:hAnsiTheme="majorHAnsi" w:cstheme="majorHAnsi"/>
                <w:position w:val="0"/>
                <w:sz w:val="20"/>
                <w:szCs w:val="20"/>
                <w:lang w:eastAsia="it-IT"/>
              </w:rPr>
              <w:t xml:space="preserve"> vario tipo</w:t>
            </w:r>
          </w:p>
          <w:p w:rsidR="008F41C2" w:rsidRPr="008F41C2" w:rsidRDefault="008F41C2" w:rsidP="008F41C2">
            <w:pPr>
              <w:numPr>
                <w:ilvl w:val="0"/>
                <w:numId w:val="25"/>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Produrre testi in modo chiaro, ordinato e approfondito, in relazioni agli scopi e ai destinatari, anche in formato digitale</w:t>
            </w:r>
          </w:p>
          <w:p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Arricchire il proprio lessico ed usarlo in modo adeguato </w:t>
            </w:r>
          </w:p>
          <w:p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Usare il libro di testo come strumento da cui ricavare informazioni e spunti di riflessione da condividere</w:t>
            </w:r>
          </w:p>
          <w:p w:rsidR="008F41C2" w:rsidRPr="008F41C2" w:rsidRDefault="008F41C2" w:rsidP="008F41C2">
            <w:pPr>
              <w:numPr>
                <w:ilvl w:val="0"/>
                <w:numId w:val="26"/>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Prendere appunti in modo coerente e saperli utilizzare secondo le richieste</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COLLABORARE  </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             E  </w:t>
            </w:r>
            <w:r w:rsidRPr="008F41C2">
              <w:rPr>
                <w:rFonts w:asciiTheme="majorHAnsi" w:hAnsiTheme="majorHAnsi" w:cstheme="majorHAnsi"/>
                <w:b/>
                <w:position w:val="0"/>
                <w:sz w:val="20"/>
                <w:szCs w:val="20"/>
                <w:lang w:eastAsia="it-IT"/>
              </w:rPr>
              <w:br/>
              <w:t>PARTECIPARE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Interagire in gruppo</w:t>
            </w:r>
          </w:p>
        </w:tc>
        <w:tc>
          <w:tcPr>
            <w:tcW w:w="7377" w:type="dxa"/>
          </w:tcPr>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Aiutare i compagni in difficoltà</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disponibile al confronto e alla collaborazione con coetanei e adulti</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Seguire le indicazioni degli insegnanti ed accettare le loro osservazioni</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disponibile all’ascolto e partecipare alle attività proposte</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Intervenire con ordine in una discussione, argomentando il proprio punto di vista</w:t>
            </w:r>
          </w:p>
          <w:p w:rsidR="008F41C2" w:rsidRPr="008F41C2" w:rsidRDefault="008F41C2" w:rsidP="008F41C2">
            <w:pPr>
              <w:numPr>
                <w:ilvl w:val="0"/>
                <w:numId w:val="27"/>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Rispettare la diversità, cogliendo i suoi aspetti arricchenti</w:t>
            </w:r>
          </w:p>
        </w:tc>
      </w:tr>
      <w:tr w:rsidR="008F41C2" w:rsidRPr="008F41C2" w:rsidTr="008F41C2">
        <w:trPr>
          <w:trHeight w:val="1482"/>
        </w:trPr>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 xml:space="preserve">AGIRE  IN  MODO AUTONOMO  E  </w:t>
            </w:r>
            <w:r w:rsidRPr="008F41C2">
              <w:rPr>
                <w:rFonts w:asciiTheme="majorHAnsi" w:hAnsiTheme="majorHAnsi" w:cstheme="majorHAnsi"/>
                <w:b/>
                <w:position w:val="0"/>
                <w:sz w:val="20"/>
                <w:szCs w:val="20"/>
                <w:lang w:eastAsia="it-IT"/>
              </w:rPr>
              <w:br/>
              <w:t>RESPONSABILE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position w:val="0"/>
                <w:sz w:val="20"/>
                <w:szCs w:val="20"/>
                <w:lang w:eastAsia="it-IT"/>
              </w:rPr>
              <w:t>Inserirsi nella vita sociale</w:t>
            </w:r>
          </w:p>
        </w:tc>
        <w:tc>
          <w:tcPr>
            <w:tcW w:w="7377" w:type="dxa"/>
          </w:tcPr>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Rispettare le norme che consentono lo svolgimento ordinato delle attività scolastiche in tutti i momenti e in tutti i luoghi</w:t>
            </w:r>
          </w:p>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Avere cura del materiale scolastico proprio e altrui</w:t>
            </w:r>
          </w:p>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Rispettare gli oggetti e l’arredamento della scuola</w:t>
            </w:r>
          </w:p>
          <w:p w:rsidR="008F41C2" w:rsidRPr="008F41C2" w:rsidRDefault="008F41C2" w:rsidP="008F41C2">
            <w:pPr>
              <w:numPr>
                <w:ilvl w:val="0"/>
                <w:numId w:val="28"/>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Essere puntuale nella consegna e nell’esecuzione dei compiti assegnati</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RISOLVERE PROBLEMI</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Affrontare situazioni problematiche</w:t>
            </w:r>
          </w:p>
        </w:tc>
        <w:tc>
          <w:tcPr>
            <w:tcW w:w="7377" w:type="dxa"/>
          </w:tcPr>
          <w:p w:rsidR="008F41C2" w:rsidRPr="008F41C2" w:rsidRDefault="008F41C2" w:rsidP="008F41C2">
            <w:pPr>
              <w:numPr>
                <w:ilvl w:val="0"/>
                <w:numId w:val="29"/>
              </w:numPr>
              <w:spacing w:line="240" w:lineRule="auto"/>
              <w:ind w:leftChars="0" w:left="284" w:firstLineChars="0"/>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Affrontare situazioni problematiche personali o di classe in modo serio e costruttivo</w:t>
            </w:r>
          </w:p>
          <w:p w:rsidR="008F41C2" w:rsidRPr="008F41C2" w:rsidRDefault="008F41C2" w:rsidP="008F41C2">
            <w:pPr>
              <w:spacing w:line="240" w:lineRule="auto"/>
              <w:ind w:leftChars="0" w:left="-76" w:firstLineChars="0" w:firstLine="0"/>
              <w:jc w:val="both"/>
              <w:textDirection w:val="lrTb"/>
              <w:textAlignment w:val="auto"/>
              <w:outlineLvl w:val="9"/>
              <w:rPr>
                <w:rFonts w:asciiTheme="majorHAnsi" w:hAnsiTheme="majorHAnsi" w:cstheme="majorHAnsi"/>
                <w:position w:val="0"/>
                <w:sz w:val="20"/>
                <w:szCs w:val="20"/>
                <w:lang w:eastAsia="it-IT"/>
              </w:rPr>
            </w:pP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INDIVIDUARE</w:t>
            </w:r>
          </w:p>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b/>
                <w:position w:val="0"/>
                <w:sz w:val="20"/>
                <w:szCs w:val="20"/>
                <w:lang w:eastAsia="it-IT"/>
              </w:rPr>
              <w:t>COLLEGAMENTI  E  RELAZIONI</w:t>
            </w:r>
          </w:p>
        </w:tc>
        <w:tc>
          <w:tcPr>
            <w:tcW w:w="7377" w:type="dxa"/>
          </w:tcPr>
          <w:p w:rsidR="008F41C2" w:rsidRPr="008F41C2" w:rsidRDefault="008F41C2" w:rsidP="008F41C2">
            <w:pPr>
              <w:numPr>
                <w:ilvl w:val="0"/>
                <w:numId w:val="30"/>
              </w:numPr>
              <w:spacing w:line="240" w:lineRule="auto"/>
              <w:ind w:leftChars="0" w:left="284" w:firstLineChars="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Imparare a collegare quanto di nuovo si apprende alle proprie esperienze personali</w:t>
            </w:r>
          </w:p>
          <w:p w:rsidR="008F41C2" w:rsidRPr="008F41C2" w:rsidRDefault="008F41C2" w:rsidP="008F41C2">
            <w:pPr>
              <w:numPr>
                <w:ilvl w:val="0"/>
                <w:numId w:val="30"/>
              </w:numPr>
              <w:spacing w:line="240" w:lineRule="auto"/>
              <w:ind w:leftChars="0" w:left="284" w:firstLineChars="0"/>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Individuare relazioni di spazio, di tempo, di causa-effetto, di quantità e di qualità, nei diversi ambiti disciplinari e formulare riflessioni e giudizi personali</w:t>
            </w:r>
          </w:p>
        </w:tc>
      </w:tr>
      <w:tr w:rsidR="008F41C2" w:rsidRPr="008F41C2" w:rsidTr="008F41C2">
        <w:tc>
          <w:tcPr>
            <w:tcW w:w="2512" w:type="dxa"/>
          </w:tcPr>
          <w:p w:rsidR="008F41C2" w:rsidRPr="008F41C2" w:rsidRDefault="008F41C2" w:rsidP="008F41C2">
            <w:pPr>
              <w:spacing w:line="240" w:lineRule="auto"/>
              <w:ind w:leftChars="0" w:left="284" w:firstLineChars="0" w:firstLine="0"/>
              <w:textDirection w:val="lrTb"/>
              <w:textAlignment w:val="auto"/>
              <w:outlineLvl w:val="9"/>
              <w:rPr>
                <w:rFonts w:asciiTheme="majorHAnsi" w:hAnsiTheme="majorHAnsi" w:cstheme="majorHAnsi"/>
                <w:b/>
                <w:position w:val="0"/>
                <w:sz w:val="20"/>
                <w:szCs w:val="20"/>
                <w:lang w:eastAsia="it-IT"/>
              </w:rPr>
            </w:pPr>
            <w:r w:rsidRPr="008F41C2">
              <w:rPr>
                <w:rFonts w:asciiTheme="majorHAnsi" w:hAnsiTheme="majorHAnsi" w:cstheme="majorHAnsi"/>
                <w:b/>
                <w:position w:val="0"/>
                <w:sz w:val="20"/>
                <w:szCs w:val="20"/>
                <w:lang w:eastAsia="it-IT"/>
              </w:rPr>
              <w:t>ACQUISIRE  ED</w:t>
            </w:r>
            <w:r w:rsidRPr="008F41C2">
              <w:rPr>
                <w:rFonts w:asciiTheme="majorHAnsi" w:hAnsiTheme="majorHAnsi" w:cstheme="majorHAnsi"/>
                <w:b/>
                <w:position w:val="0"/>
                <w:sz w:val="20"/>
                <w:szCs w:val="20"/>
                <w:lang w:eastAsia="it-IT"/>
              </w:rPr>
              <w:br/>
              <w:t>INTERPRETARE</w:t>
            </w:r>
            <w:r w:rsidRPr="008F41C2">
              <w:rPr>
                <w:rFonts w:asciiTheme="majorHAnsi" w:hAnsiTheme="majorHAnsi" w:cstheme="majorHAnsi"/>
                <w:b/>
                <w:position w:val="0"/>
                <w:sz w:val="20"/>
                <w:szCs w:val="20"/>
                <w:lang w:eastAsia="it-IT"/>
              </w:rPr>
              <w:br/>
              <w:t>L’INFORMAZIONE</w:t>
            </w:r>
          </w:p>
        </w:tc>
        <w:tc>
          <w:tcPr>
            <w:tcW w:w="7377" w:type="dxa"/>
          </w:tcPr>
          <w:p w:rsidR="008F41C2" w:rsidRPr="008F41C2" w:rsidRDefault="008F41C2" w:rsidP="008F41C2">
            <w:pPr>
              <w:numPr>
                <w:ilvl w:val="0"/>
                <w:numId w:val="31"/>
              </w:numPr>
              <w:spacing w:line="240" w:lineRule="auto"/>
              <w:ind w:leftChars="0" w:left="284" w:firstLineChars="0" w:hanging="284"/>
              <w:jc w:val="both"/>
              <w:textDirection w:val="lrTb"/>
              <w:textAlignment w:val="auto"/>
              <w:outlineLvl w:val="9"/>
              <w:rPr>
                <w:rFonts w:asciiTheme="majorHAnsi" w:hAnsiTheme="majorHAnsi" w:cstheme="majorHAnsi"/>
                <w:position w:val="0"/>
                <w:sz w:val="20"/>
                <w:szCs w:val="20"/>
                <w:lang w:eastAsia="it-IT"/>
              </w:rPr>
            </w:pPr>
            <w:r w:rsidRPr="008F41C2">
              <w:rPr>
                <w:rFonts w:asciiTheme="majorHAnsi" w:hAnsiTheme="majorHAnsi" w:cstheme="majorHAnsi"/>
                <w:position w:val="0"/>
                <w:sz w:val="20"/>
                <w:szCs w:val="20"/>
                <w:lang w:eastAsia="it-IT"/>
              </w:rPr>
              <w:t xml:space="preserve">Utilizzare come strumenti di conoscenza libri di testo, contenuti multimediali e  mezzi di comunicazione di massa </w:t>
            </w:r>
          </w:p>
        </w:tc>
      </w:tr>
    </w:tbl>
    <w:p w:rsidR="008F41C2" w:rsidRPr="008F41C2" w:rsidRDefault="008F41C2" w:rsidP="008F41C2">
      <w:pPr>
        <w:spacing w:line="240" w:lineRule="auto"/>
        <w:ind w:leftChars="0" w:left="0" w:firstLineChars="0" w:firstLine="0"/>
        <w:textDirection w:val="lrTb"/>
        <w:textAlignment w:val="auto"/>
        <w:outlineLvl w:val="9"/>
        <w:rPr>
          <w:rFonts w:asciiTheme="majorHAnsi" w:hAnsiTheme="majorHAnsi" w:cstheme="majorHAnsi"/>
          <w:position w:val="0"/>
          <w:sz w:val="20"/>
          <w:szCs w:val="20"/>
          <w:lang w:eastAsia="it-IT"/>
        </w:rPr>
      </w:pPr>
    </w:p>
    <w:p w:rsidR="00DE7D36" w:rsidRPr="008F41C2" w:rsidRDefault="00DE7D36" w:rsidP="008F41C2">
      <w:pPr>
        <w:ind w:left="0" w:hanging="2"/>
        <w:rPr>
          <w:rFonts w:asciiTheme="majorHAnsi" w:hAnsiTheme="majorHAnsi" w:cstheme="majorHAnsi"/>
          <w:sz w:val="20"/>
          <w:szCs w:val="20"/>
        </w:rPr>
      </w:pPr>
    </w:p>
    <w:sectPr w:rsidR="00DE7D36" w:rsidRPr="008F41C2" w:rsidSect="00B93A0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0D4" w:rsidRDefault="005710D4" w:rsidP="00B93A03">
      <w:pPr>
        <w:spacing w:line="240" w:lineRule="auto"/>
        <w:ind w:left="0" w:hanging="2"/>
      </w:pPr>
      <w:r>
        <w:separator/>
      </w:r>
    </w:p>
  </w:endnote>
  <w:endnote w:type="continuationSeparator" w:id="0">
    <w:p w:rsidR="005710D4" w:rsidRDefault="005710D4" w:rsidP="00B93A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C2" w:rsidRDefault="008F41C2">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96502"/>
      <w:docPartObj>
        <w:docPartGallery w:val="Page Numbers (Bottom of Page)"/>
        <w:docPartUnique/>
      </w:docPartObj>
    </w:sdtPr>
    <w:sdtEndPr/>
    <w:sdtContent>
      <w:p w:rsidR="008F41C2" w:rsidRDefault="008F41C2">
        <w:pPr>
          <w:pStyle w:val="Pidipagina"/>
          <w:ind w:left="0" w:hanging="2"/>
          <w:jc w:val="right"/>
        </w:pPr>
        <w:r>
          <w:fldChar w:fldCharType="begin"/>
        </w:r>
        <w:r>
          <w:instrText>PAGE   \* MERGEFORMAT</w:instrText>
        </w:r>
        <w:r>
          <w:fldChar w:fldCharType="separate"/>
        </w:r>
        <w:r w:rsidR="0060219F">
          <w:rPr>
            <w:noProof/>
          </w:rPr>
          <w:t>8</w:t>
        </w:r>
        <w:r>
          <w:fldChar w:fldCharType="end"/>
        </w:r>
      </w:p>
    </w:sdtContent>
  </w:sdt>
  <w:p w:rsidR="008F41C2" w:rsidRDefault="008F41C2">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C2" w:rsidRDefault="008F41C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0D4" w:rsidRDefault="005710D4" w:rsidP="00B93A03">
      <w:pPr>
        <w:spacing w:line="240" w:lineRule="auto"/>
        <w:ind w:left="0" w:hanging="2"/>
      </w:pPr>
      <w:r>
        <w:separator/>
      </w:r>
    </w:p>
  </w:footnote>
  <w:footnote w:type="continuationSeparator" w:id="0">
    <w:p w:rsidR="005710D4" w:rsidRDefault="005710D4" w:rsidP="00B93A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C2" w:rsidRDefault="008F41C2">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C2" w:rsidRDefault="008F41C2">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C2" w:rsidRDefault="008F41C2">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0F"/>
    <w:multiLevelType w:val="hybridMultilevel"/>
    <w:tmpl w:val="2196C1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E4D5B"/>
    <w:multiLevelType w:val="hybridMultilevel"/>
    <w:tmpl w:val="DE42042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5F92FD8"/>
    <w:multiLevelType w:val="hybridMultilevel"/>
    <w:tmpl w:val="62F0FEA8"/>
    <w:lvl w:ilvl="0" w:tplc="0410000D">
      <w:start w:val="1"/>
      <w:numFmt w:val="bullet"/>
      <w:lvlText w:val=""/>
      <w:lvlJc w:val="left"/>
      <w:pPr>
        <w:ind w:left="724" w:hanging="360"/>
      </w:pPr>
      <w:rPr>
        <w:rFonts w:ascii="Wingdings" w:hAnsi="Wingdings"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3" w15:restartNumberingAfterBreak="0">
    <w:nsid w:val="1FE65FBF"/>
    <w:multiLevelType w:val="multilevel"/>
    <w:tmpl w:val="DE9464D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3925D41"/>
    <w:multiLevelType w:val="hybridMultilevel"/>
    <w:tmpl w:val="A8646FD0"/>
    <w:lvl w:ilvl="0" w:tplc="0410000D">
      <w:start w:val="1"/>
      <w:numFmt w:val="bullet"/>
      <w:lvlText w:val=""/>
      <w:lvlJc w:val="left"/>
      <w:pPr>
        <w:ind w:left="724" w:hanging="360"/>
      </w:pPr>
      <w:rPr>
        <w:rFonts w:ascii="Wingdings" w:hAnsi="Wingdings"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5" w15:restartNumberingAfterBreak="0">
    <w:nsid w:val="297A570A"/>
    <w:multiLevelType w:val="hybridMultilevel"/>
    <w:tmpl w:val="2C0AE08C"/>
    <w:lvl w:ilvl="0" w:tplc="0410000D">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A012B"/>
    <w:multiLevelType w:val="multilevel"/>
    <w:tmpl w:val="1688B0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06E1C9D"/>
    <w:multiLevelType w:val="hybridMultilevel"/>
    <w:tmpl w:val="F0EE7FF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1CA4BD3"/>
    <w:multiLevelType w:val="hybridMultilevel"/>
    <w:tmpl w:val="215E85E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4FF69A7"/>
    <w:multiLevelType w:val="hybridMultilevel"/>
    <w:tmpl w:val="F5FEAE90"/>
    <w:lvl w:ilvl="0" w:tplc="0410000D">
      <w:start w:val="1"/>
      <w:numFmt w:val="bullet"/>
      <w:lvlText w:val=""/>
      <w:lvlJc w:val="left"/>
      <w:pPr>
        <w:ind w:left="724" w:hanging="360"/>
      </w:pPr>
      <w:rPr>
        <w:rFonts w:ascii="Wingdings" w:hAnsi="Wingdings"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10" w15:restartNumberingAfterBreak="0">
    <w:nsid w:val="35F954FA"/>
    <w:multiLevelType w:val="hybridMultilevel"/>
    <w:tmpl w:val="D4E6048C"/>
    <w:lvl w:ilvl="0" w:tplc="C2E8E7BE">
      <w:start w:val="1"/>
      <w:numFmt w:val="bullet"/>
      <w:lvlText w:val=""/>
      <w:lvlJc w:val="left"/>
      <w:pPr>
        <w:tabs>
          <w:tab w:val="num" w:pos="720"/>
        </w:tabs>
        <w:ind w:left="720" w:hanging="360"/>
      </w:pPr>
      <w:rPr>
        <w:rFonts w:ascii="Wingdings" w:hAnsi="Wingdings"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E7E91"/>
    <w:multiLevelType w:val="hybridMultilevel"/>
    <w:tmpl w:val="9148004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18A1FAA"/>
    <w:multiLevelType w:val="hybridMultilevel"/>
    <w:tmpl w:val="D1541652"/>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77D96"/>
    <w:multiLevelType w:val="hybridMultilevel"/>
    <w:tmpl w:val="6414B748"/>
    <w:lvl w:ilvl="0" w:tplc="0410000B">
      <w:start w:val="1"/>
      <w:numFmt w:val="bullet"/>
      <w:lvlText w:val=""/>
      <w:lvlJc w:val="left"/>
      <w:pPr>
        <w:tabs>
          <w:tab w:val="num" w:pos="720"/>
        </w:tabs>
        <w:ind w:left="720" w:hanging="360"/>
      </w:pPr>
      <w:rPr>
        <w:rFonts w:ascii="Wingdings" w:hAnsi="Wingdings" w:hint="default"/>
      </w:rPr>
    </w:lvl>
    <w:lvl w:ilvl="1" w:tplc="6E229286">
      <w:numFmt w:val="bullet"/>
      <w:lvlText w:val="-"/>
      <w:lvlJc w:val="left"/>
      <w:pPr>
        <w:tabs>
          <w:tab w:val="num" w:pos="1440"/>
        </w:tabs>
        <w:ind w:left="1440" w:hanging="360"/>
      </w:pPr>
      <w:rPr>
        <w:rFonts w:ascii="Tahoma" w:eastAsia="Times New Roman" w:hAnsi="Tahoma"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E5CBB"/>
    <w:multiLevelType w:val="multilevel"/>
    <w:tmpl w:val="97365D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CB41D4E"/>
    <w:multiLevelType w:val="hybridMultilevel"/>
    <w:tmpl w:val="F4029D0A"/>
    <w:lvl w:ilvl="0" w:tplc="0410000D">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611B4"/>
    <w:multiLevelType w:val="multilevel"/>
    <w:tmpl w:val="938039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E220512"/>
    <w:multiLevelType w:val="multilevel"/>
    <w:tmpl w:val="543883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0E15914"/>
    <w:multiLevelType w:val="hybridMultilevel"/>
    <w:tmpl w:val="2C94886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0C63F6"/>
    <w:multiLevelType w:val="hybridMultilevel"/>
    <w:tmpl w:val="153C16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091AA3"/>
    <w:multiLevelType w:val="multilevel"/>
    <w:tmpl w:val="2A46191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9B656B"/>
    <w:multiLevelType w:val="hybridMultilevel"/>
    <w:tmpl w:val="E3362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10"/>
  </w:num>
  <w:num w:numId="5">
    <w:abstractNumId w:val="14"/>
  </w:num>
  <w:num w:numId="6">
    <w:abstractNumId w:val="16"/>
  </w:num>
  <w:num w:numId="7">
    <w:abstractNumId w:val="17"/>
  </w:num>
  <w:num w:numId="8">
    <w:abstractNumId w:val="19"/>
  </w:num>
  <w:num w:numId="9">
    <w:abstractNumId w:val="3"/>
  </w:num>
  <w:num w:numId="10">
    <w:abstractNumId w:val="20"/>
  </w:num>
  <w:num w:numId="11">
    <w:abstractNumId w:val="6"/>
  </w:num>
  <w:num w:numId="12">
    <w:abstractNumId w:val="18"/>
  </w:num>
  <w:num w:numId="13">
    <w:abstractNumId w:val="8"/>
  </w:num>
  <w:num w:numId="14">
    <w:abstractNumId w:val="1"/>
  </w:num>
  <w:num w:numId="15">
    <w:abstractNumId w:val="12"/>
  </w:num>
  <w:num w:numId="16">
    <w:abstractNumId w:val="5"/>
    <w:lvlOverride w:ilvl="0"/>
    <w:lvlOverride w:ilvl="1">
      <w:startOverride w:val="1"/>
    </w:lvlOverride>
    <w:lvlOverride w:ilvl="2"/>
    <w:lvlOverride w:ilvl="3"/>
    <w:lvlOverride w:ilvl="4"/>
    <w:lvlOverride w:ilvl="5"/>
    <w:lvlOverride w:ilvl="6"/>
    <w:lvlOverride w:ilvl="7"/>
    <w:lvlOverride w:ilvl="8"/>
  </w:num>
  <w:num w:numId="17">
    <w:abstractNumId w:val="15"/>
    <w:lvlOverride w:ilvl="0"/>
    <w:lvlOverride w:ilvl="1">
      <w:startOverride w:val="1"/>
    </w:lvlOverride>
    <w:lvlOverride w:ilvl="2"/>
    <w:lvlOverride w:ilvl="3"/>
    <w:lvlOverride w:ilvl="4"/>
    <w:lvlOverride w:ilvl="5"/>
    <w:lvlOverride w:ilvl="6"/>
    <w:lvlOverride w:ilvl="7"/>
    <w:lvlOverride w:ilvl="8"/>
  </w:num>
  <w:num w:numId="18">
    <w:abstractNumId w:val="9"/>
  </w:num>
  <w:num w:numId="19">
    <w:abstractNumId w:val="2"/>
  </w:num>
  <w:num w:numId="20">
    <w:abstractNumId w:val="4"/>
  </w:num>
  <w:num w:numId="21">
    <w:abstractNumId w:val="7"/>
  </w:num>
  <w:num w:numId="22">
    <w:abstractNumId w:val="11"/>
  </w:num>
  <w:num w:numId="23">
    <w:abstractNumId w:val="1"/>
  </w:num>
  <w:num w:numId="24">
    <w:abstractNumId w:val="12"/>
  </w:num>
  <w:num w:numId="25">
    <w:abstractNumId w:val="5"/>
  </w:num>
  <w:num w:numId="26">
    <w:abstractNumId w:val="15"/>
  </w:num>
  <w:num w:numId="27">
    <w:abstractNumId w:val="9"/>
  </w:num>
  <w:num w:numId="28">
    <w:abstractNumId w:val="2"/>
  </w:num>
  <w:num w:numId="29">
    <w:abstractNumId w:val="4"/>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03"/>
    <w:rsid w:val="00011EE5"/>
    <w:rsid w:val="00035BFD"/>
    <w:rsid w:val="001D6850"/>
    <w:rsid w:val="001F039D"/>
    <w:rsid w:val="002A31E8"/>
    <w:rsid w:val="005710D4"/>
    <w:rsid w:val="0060219F"/>
    <w:rsid w:val="006834E9"/>
    <w:rsid w:val="006C0C36"/>
    <w:rsid w:val="0074474F"/>
    <w:rsid w:val="007E5D25"/>
    <w:rsid w:val="007F493B"/>
    <w:rsid w:val="008F41C2"/>
    <w:rsid w:val="009431CF"/>
    <w:rsid w:val="009A61DE"/>
    <w:rsid w:val="00A52ED4"/>
    <w:rsid w:val="00AA0DC4"/>
    <w:rsid w:val="00B93A03"/>
    <w:rsid w:val="00DE7D36"/>
    <w:rsid w:val="00F85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4D13"/>
  <w15:chartTrackingRefBased/>
  <w15:docId w15:val="{C511D139-D3C1-410D-9B2F-67562614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3A03"/>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A0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93A03"/>
    <w:rPr>
      <w:rFonts w:ascii="Times New Roman" w:eastAsia="Times New Roman" w:hAnsi="Times New Roman" w:cs="Times New Roman"/>
      <w:position w:val="-1"/>
      <w:sz w:val="24"/>
      <w:szCs w:val="24"/>
      <w:lang w:eastAsia="zh-CN"/>
    </w:rPr>
  </w:style>
  <w:style w:type="paragraph" w:styleId="Pidipagina">
    <w:name w:val="footer"/>
    <w:basedOn w:val="Normale"/>
    <w:link w:val="PidipaginaCarattere"/>
    <w:uiPriority w:val="99"/>
    <w:unhideWhenUsed/>
    <w:rsid w:val="00B93A0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93A03"/>
    <w:rPr>
      <w:rFonts w:ascii="Times New Roman" w:eastAsia="Times New Roman" w:hAnsi="Times New Roman" w:cs="Times New Roman"/>
      <w:position w:val="-1"/>
      <w:sz w:val="24"/>
      <w:szCs w:val="24"/>
      <w:lang w:eastAsia="zh-CN"/>
    </w:rPr>
  </w:style>
  <w:style w:type="character" w:styleId="Enfasigrassetto">
    <w:name w:val="Strong"/>
    <w:basedOn w:val="Carpredefinitoparagrafo"/>
    <w:uiPriority w:val="22"/>
    <w:qFormat/>
    <w:rsid w:val="00B93A03"/>
    <w:rPr>
      <w:b/>
      <w:bCs/>
    </w:rPr>
  </w:style>
  <w:style w:type="paragraph" w:styleId="Paragrafoelenco">
    <w:name w:val="List Paragraph"/>
    <w:basedOn w:val="Normale"/>
    <w:uiPriority w:val="34"/>
    <w:qFormat/>
    <w:rsid w:val="009431CF"/>
    <w:pPr>
      <w:ind w:left="720"/>
      <w:contextualSpacing/>
    </w:pPr>
  </w:style>
  <w:style w:type="table" w:styleId="Grigliatabella">
    <w:name w:val="Table Grid"/>
    <w:basedOn w:val="Tabellanormale"/>
    <w:uiPriority w:val="39"/>
    <w:rsid w:val="001D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2226</Words>
  <Characters>12691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12</cp:revision>
  <dcterms:created xsi:type="dcterms:W3CDTF">2020-11-06T17:04:00Z</dcterms:created>
  <dcterms:modified xsi:type="dcterms:W3CDTF">2020-11-07T20:12:00Z</dcterms:modified>
</cp:coreProperties>
</file>